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01" w:rsidRDefault="00CD7E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E01" w:rsidRDefault="00CD7E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E01" w:rsidRDefault="00CD7E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E01" w:rsidRDefault="00CD7E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E01" w:rsidRDefault="00CD7E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7E01" w:rsidRDefault="003831D1">
      <w:pPr>
        <w:pStyle w:val="Heading1"/>
        <w:spacing w:before="210"/>
        <w:ind w:left="730"/>
      </w:pPr>
      <w:r>
        <w:pict>
          <v:group id="_x0000_s1091" style="position:absolute;left:0;text-align:left;margin-left:232.65pt;margin-top:8.3pt;width:30.55pt;height:30.65pt;z-index:1120;mso-position-horizontal-relative:page" coordorigin="4653,166" coordsize="611,613">
            <v:group id="_x0000_s1110" style="position:absolute;left:4664;top:209;width:222;height:364" coordorigin="4664,209" coordsize="222,364">
              <v:shape id="_x0000_s1111" style="position:absolute;left:4664;top:209;width:222;height:364" coordorigin="4664,209" coordsize="222,364" path="m4666,491r-2,5l4664,501r2,5l4707,552r60,20l4790,571r59,-24l4885,496r-2,-5l4784,218r-4,-9l4768,209r-3,9l4666,491xe" filled="f" strokecolor="#231f20" strokeweight=".36831mm">
                <v:path arrowok="t"/>
              </v:shape>
            </v:group>
            <v:group id="_x0000_s1108" style="position:absolute;left:4664;top:498;width:221;height:2" coordorigin="4664,498" coordsize="221,2">
              <v:shape id="_x0000_s1109" style="position:absolute;left:4664;top:498;width:221;height:2" coordorigin="4664,498" coordsize="221,0" path="m4664,498r220,e" filled="f" strokecolor="#231f20" strokeweight=".36831mm">
                <v:path arrowok="t"/>
              </v:shape>
            </v:group>
            <v:group id="_x0000_s1106" style="position:absolute;left:5032;top:209;width:222;height:364" coordorigin="5032,209" coordsize="222,364">
              <v:shape id="_x0000_s1107" style="position:absolute;left:5032;top:209;width:222;height:364" coordorigin="5032,209" coordsize="222,364" path="m5034,491r-2,5l5032,501r3,5l5075,552r60,20l5159,570r58,-23l5254,496r-2,-5l5153,218r-4,-9l5137,209r-4,9l5034,491xe" filled="f" strokecolor="#231f20" strokeweight=".36831mm">
                <v:path arrowok="t"/>
              </v:shape>
            </v:group>
            <v:group id="_x0000_s1104" style="position:absolute;left:5033;top:498;width:221;height:2" coordorigin="5033,498" coordsize="221,2">
              <v:shape id="_x0000_s1105" style="position:absolute;left:5033;top:498;width:221;height:2" coordorigin="5033,498" coordsize="221,0" path="m5033,498r220,e" filled="f" strokecolor="#231f20" strokeweight=".36831mm">
                <v:path arrowok="t"/>
              </v:shape>
            </v:group>
            <v:group id="_x0000_s1102" style="position:absolute;left:4774;top:768;width:369;height:2" coordorigin="4774,768" coordsize="369,2">
              <v:shape id="_x0000_s1103" style="position:absolute;left:4774;top:768;width:369;height:2" coordorigin="4774,768" coordsize="369,0" path="m4774,768r369,e" filled="f" strokecolor="#231f20" strokeweight=".36831mm">
                <v:path arrowok="t"/>
              </v:shape>
            </v:group>
            <v:group id="_x0000_s1100" style="position:absolute;left:4837;top:715;width:244;height:2" coordorigin="4837,715" coordsize="244,2">
              <v:shape id="_x0000_s1101" style="position:absolute;left:4837;top:715;width:244;height:2" coordorigin="4837,715" coordsize="244,0" path="m4837,715r244,e" filled="f" strokecolor="#231f20" strokeweight=".36831mm">
                <v:path arrowok="t"/>
              </v:shape>
            </v:group>
            <v:group id="_x0000_s1098" style="position:absolute;left:4959;top:246;width:2;height:470" coordorigin="4959,246" coordsize="2,470">
              <v:shape id="_x0000_s1099" style="position:absolute;left:4959;top:246;width:2;height:470" coordorigin="4959,246" coordsize="0,470" path="m4959,246r,469e" filled="f" strokecolor="#231f20" strokeweight=".36831mm">
                <v:path arrowok="t"/>
              </v:shape>
            </v:group>
            <v:group id="_x0000_s1096" style="position:absolute;left:4774;top:211;width:149;height:2" coordorigin="4774,211" coordsize="149,2">
              <v:shape id="_x0000_s1097" style="position:absolute;left:4774;top:211;width:149;height:2" coordorigin="4774,211" coordsize="149,0" path="m4774,211r149,e" filled="f" strokecolor="#231f20" strokeweight=".36831mm">
                <v:path arrowok="t"/>
              </v:shape>
            </v:group>
            <v:group id="_x0000_s1094" style="position:absolute;left:4923;top:176;width:66;height:69" coordorigin="4923,176" coordsize="66,69">
              <v:shape id="_x0000_s1095" style="position:absolute;left:4923;top:176;width:66;height:69" coordorigin="4923,176" coordsize="66,69" path="m4923,211r7,21l4948,245r25,-4l4989,229r-1,-28l4979,184r-15,-8l4941,182r-15,15l4923,211xe" filled="f" strokecolor="#231f20" strokeweight=".36831mm">
                <v:path arrowok="t"/>
              </v:shape>
            </v:group>
            <v:group id="_x0000_s1092" style="position:absolute;left:4994;top:211;width:149;height:2" coordorigin="4994,211" coordsize="149,2">
              <v:shape id="_x0000_s1093" style="position:absolute;left:4994;top:211;width:149;height:2" coordorigin="4994,211" coordsize="149,0" path="m4994,211r149,e" filled="f" strokecolor="#231f20" strokeweight=".36831mm">
                <v:path arrowok="t"/>
              </v:shape>
            </v:group>
            <w10:wrap anchorx="page"/>
          </v:group>
        </w:pict>
      </w:r>
      <w:r>
        <w:rPr>
          <w:color w:val="231F20"/>
        </w:rPr>
        <w:t>Equal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</w:t>
      </w:r>
    </w:p>
    <w:p w:rsidR="00CD7E01" w:rsidRDefault="00CD7E01">
      <w:pPr>
        <w:spacing w:before="7"/>
        <w:rPr>
          <w:rFonts w:ascii="League Gothic" w:eastAsia="League Gothic" w:hAnsi="League Gothic" w:cs="League Gothic"/>
          <w:sz w:val="8"/>
          <w:szCs w:val="8"/>
        </w:rPr>
      </w:pPr>
    </w:p>
    <w:p w:rsidR="00CD7E01" w:rsidRDefault="003831D1">
      <w:pPr>
        <w:spacing w:before="71"/>
        <w:ind w:left="1790" w:right="2570"/>
        <w:jc w:val="center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r>
        <w:rPr>
          <w:rFonts w:ascii="Electra LT Std"/>
          <w:color w:val="231F20"/>
          <w:spacing w:val="-1"/>
          <w:sz w:val="16"/>
        </w:rPr>
        <w:t>Fourleaflover/iStock.com</w:t>
      </w:r>
    </w:p>
    <w:p w:rsidR="00CD7E01" w:rsidRDefault="00CD7E01">
      <w:pPr>
        <w:spacing w:before="3"/>
        <w:rPr>
          <w:rFonts w:ascii="Electra LT Std" w:eastAsia="Electra LT Std" w:hAnsi="Electra LT Std" w:cs="Electra LT Std"/>
          <w:sz w:val="10"/>
          <w:szCs w:val="10"/>
        </w:rPr>
      </w:pPr>
    </w:p>
    <w:p w:rsidR="00CD7E01" w:rsidRDefault="003831D1">
      <w:pPr>
        <w:tabs>
          <w:tab w:val="left" w:pos="6507"/>
        </w:tabs>
        <w:spacing w:line="200" w:lineRule="atLeast"/>
        <w:ind w:left="484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84" style="width:45.7pt;height:45.7pt;mso-position-horizontal-relative:char;mso-position-vertical-relative:line" coordsize="914,914">
            <v:group id="_x0000_s1089" style="position:absolute;left:457;top:10;width:447;height:894" coordorigin="457,10" coordsize="447,894">
              <v:shape id="_x0000_s1090" style="position:absolute;left:457;top:10;width:447;height:894" coordorigin="457,10" coordsize="447,894" path="m457,10r,894l493,902r71,-11l631,868r61,-31l747,796r49,-48l836,692r32,-61l890,564r12,-71l903,457r-1,-37l890,349,868,283,836,221,796,166,747,118,692,77,631,45,564,23,493,11,457,10xe" fillcolor="#bec532" stroked="f">
                <v:path arrowok="t"/>
              </v:shape>
            </v:group>
            <v:group id="_x0000_s1087" style="position:absolute;left:457;top:10;width:447;height:894" coordorigin="457,10" coordsize="447,894">
              <v:shape id="_x0000_s1088" style="position:absolute;left:457;top:10;width:447;height:894" coordorigin="457,10" coordsize="447,894" path="m903,457r-6,72l880,598r-27,64l817,721r-45,52l720,817r-58,37l598,881r-69,17l457,904r,-894l529,16r69,17l662,60r58,36l772,141r45,52l853,251r27,65l897,384r6,73xe" filled="f" strokeweight="1pt">
                <v:path arrowok="t"/>
              </v:shape>
            </v:group>
            <v:group id="_x0000_s1085" style="position:absolute;left:10;top:10;width:447;height:894" coordorigin="10,10" coordsize="447,894">
              <v:shape id="_x0000_s1086" style="position:absolute;left:10;top:10;width:447;height:894" coordorigin="10,10" coordsize="447,894" path="m457,10r,894l420,902,349,891,283,868,221,837,166,796,118,748,77,692,45,631,23,564,11,493,10,457r1,-37l23,349,45,283,77,221r41,-55l166,118,221,77,283,45,349,23,420,11r37,-1xe" filled="f" strokeweight="1pt">
                <v:path arrowok="t"/>
              </v:shape>
            </v:group>
            <w10:wrap type="none"/>
            <w10:anchorlock/>
          </v:group>
        </w:pict>
      </w:r>
      <w:r>
        <w:rPr>
          <w:rFonts w:ascii="Electra LT Std"/>
          <w:sz w:val="20"/>
        </w:rPr>
        <w:tab/>
      </w: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group id="_x0000_s1075" style="width:45.7pt;height:45.7pt;mso-position-horizontal-relative:char;mso-position-vertical-relative:line" coordsize="914,914">
            <v:group id="_x0000_s1082" style="position:absolute;left:457;top:10;width:447;height:894" coordorigin="457,10" coordsize="447,894">
              <v:shape id="_x0000_s1083" style="position:absolute;left:457;top:10;width:447;height:894" coordorigin="457,10" coordsize="447,894" path="m457,10r,894l493,902r71,-11l631,868r61,-31l747,796r49,-48l836,692r32,-61l890,564r12,-71l903,457r-1,-37l890,349,868,283,836,221,796,166,747,118,692,77,631,45,564,23,493,11,457,10xe" fillcolor="#bec532" stroked="f">
                <v:path arrowok="t"/>
              </v:shape>
            </v:group>
            <v:group id="_x0000_s1080" style="position:absolute;left:457;top:10;width:447;height:894" coordorigin="457,10" coordsize="447,894">
              <v:shape id="_x0000_s1081" style="position:absolute;left:457;top:10;width:447;height:894" coordorigin="457,10" coordsize="447,894" path="m903,457r-6,72l880,598r-27,64l817,721r-45,52l720,817r-58,37l598,881r-69,17l457,904r,-894l529,16r69,17l662,60r58,36l772,141r45,52l853,251r27,65l897,384r6,73xe" filled="f" strokeweight="1pt">
                <v:path arrowok="t"/>
              </v:shape>
            </v:group>
            <v:group id="_x0000_s1078" style="position:absolute;left:10;top:10;width:447;height:894" coordorigin="10,10" coordsize="447,894">
              <v:shape id="_x0000_s1079" style="position:absolute;left:10;top:10;width:447;height:894" coordorigin="10,10" coordsize="447,894" path="m457,10r,894l420,902,349,891,283,868,221,837,166,796,118,748,77,692,45,631,23,564,11,493,10,457r1,-37l23,349,45,283,77,221r41,-55l166,118,221,77,283,45,349,23,420,11r37,-1xe" filled="f" strokeweight="1pt">
                <v:path arrowok="t"/>
              </v:shape>
            </v:group>
            <v:group id="_x0000_s1076" style="position:absolute;left:10;top:457;width:894;height:2" coordorigin="10,457" coordsize="894,2">
              <v:shape id="_x0000_s1077" style="position:absolute;left:10;top:457;width:894;height:2" coordorigin="10,457" coordsize="894,0" path="m10,457r894,e" filled="f" strokeweight="1pt">
                <v:path arrowok="t"/>
              </v:shape>
            </v:group>
            <w10:wrap type="none"/>
            <w10:anchorlock/>
          </v:group>
        </w:pict>
      </w:r>
    </w:p>
    <w:p w:rsidR="00CD7E01" w:rsidRDefault="00CD7E01">
      <w:pPr>
        <w:spacing w:line="200" w:lineRule="atLeast"/>
        <w:rPr>
          <w:rFonts w:ascii="Electra LT Std" w:eastAsia="Electra LT Std" w:hAnsi="Electra LT Std" w:cs="Electra LT Std"/>
          <w:sz w:val="20"/>
          <w:szCs w:val="20"/>
        </w:rPr>
        <w:sectPr w:rsidR="00CD7E01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CD7E01" w:rsidRDefault="00CD7E01">
      <w:pPr>
        <w:spacing w:before="9"/>
        <w:rPr>
          <w:rFonts w:ascii="Electra LT Std" w:eastAsia="Electra LT Std" w:hAnsi="Electra LT Std" w:cs="Electra LT Std"/>
          <w:sz w:val="57"/>
          <w:szCs w:val="57"/>
        </w:rPr>
      </w:pPr>
    </w:p>
    <w:p w:rsidR="00CD7E01" w:rsidRDefault="003831D1">
      <w:pPr>
        <w:pStyle w:val="Heading1"/>
        <w:spacing w:before="0" w:line="472" w:lineRule="exact"/>
        <w:ind w:left="1490"/>
      </w:pPr>
      <w:r>
        <w:pict>
          <v:group id="_x0000_s1060" style="position:absolute;left:0;text-align:left;margin-left:36pt;margin-top:-17.15pt;width:34.65pt;height:34.65pt;z-index:1144;mso-position-horizontal-relative:page" coordorigin="720,-343" coordsize="693,693">
            <v:group id="_x0000_s1073" style="position:absolute;left:831;top:210;width:266;height:2" coordorigin="831,210" coordsize="266,2">
              <v:shape id="_x0000_s1074" style="position:absolute;left:831;top:210;width:266;height:2" coordorigin="831,210" coordsize="266,0" path="m1096,210r-265,e" filled="f" strokecolor="#231f20" strokeweight=".26mm">
                <v:path arrowok="t"/>
              </v:shape>
            </v:group>
            <v:group id="_x0000_s1071" style="position:absolute;left:831;top:92;width:148;height:2" coordorigin="831,92" coordsize="148,2">
              <v:shape id="_x0000_s1072" style="position:absolute;left:831;top:92;width:148;height:2" coordorigin="831,92" coordsize="148,0" path="m831,92r147,e" filled="f" strokecolor="#231f20" strokeweight=".26mm">
                <v:path arrowok="t"/>
              </v:shape>
            </v:group>
            <v:group id="_x0000_s1069" style="position:absolute;left:831;top:-26;width:118;height:2" coordorigin="831,-26" coordsize="118,2">
              <v:shape id="_x0000_s1070" style="position:absolute;left:831;top:-26;width:118;height:2" coordorigin="831,-26" coordsize="118,0" path="m831,-26r118,e" filled="f" strokecolor="#231f20" strokeweight=".26mm">
                <v:path arrowok="t"/>
              </v:shape>
            </v:group>
            <v:group id="_x0000_s1067" style="position:absolute;left:772;top:-291;width:89;height:89" coordorigin="772,-291" coordsize="89,89">
              <v:shape id="_x0000_s1068" style="position:absolute;left:772;top:-291;width:89;height:89" coordorigin="772,-291" coordsize="89,89" path="m860,-291r,88l772,-203e" filled="f" strokecolor="#231f20" strokeweight=".26mm">
                <v:path arrowok="t"/>
              </v:shape>
            </v:group>
            <v:group id="_x0000_s1065" style="position:absolute;left:727;top:-336;width:561;height:679" coordorigin="727,-336" coordsize="561,679">
              <v:shape id="_x0000_s1066" style="position:absolute;left:727;top:-336;width:561;height:679" coordorigin="727,-336" coordsize="561,679" path="m1288,195r,124l1288,332r-11,11l1264,343r-513,l738,343,727,332r,-13l727,-233,831,-336r433,l1277,-336r11,11l1288,-312r,124e" filled="f" strokecolor="#231f20" strokeweight=".26mm">
                <v:path arrowok="t"/>
              </v:shape>
            </v:group>
            <v:group id="_x0000_s1063" style="position:absolute;left:1112;top:-129;width:265;height:264" coordorigin="1112,-129" coordsize="265,264">
              <v:shape id="_x0000_s1064" style="position:absolute;left:1112;top:-129;width:265;height:264" coordorigin="1112,-129" coordsize="265,264" path="m1376,3r-17,-64l1315,-108r-63,-21l1228,-127r-63,25l1124,-54r-12,42l1113,13r24,65l1183,121r39,13l1249,133r67,-22l1359,67,1376,8r,-5xe" filled="f" strokecolor="#231f20" strokeweight=".26mm">
                <v:path arrowok="t"/>
              </v:shape>
            </v:group>
            <v:group id="_x0000_s1061" style="position:absolute;left:1337;top:97;width:69;height:69" coordorigin="1337,97" coordsize="69,69">
              <v:shape id="_x0000_s1062" style="position:absolute;left:1337;top:97;width:69;height:69" coordorigin="1337,97" coordsize="69,69" path="m1337,97r69,69e" filled="f" strokecolor="#231f20" strokeweight=".26mm">
                <v:path arrowok="t"/>
              </v:shape>
            </v:group>
            <w10:wrap anchorx="page"/>
          </v:group>
        </w:pict>
      </w:r>
      <w:r>
        <w:rPr>
          <w:color w:val="231F20"/>
        </w:rPr>
        <w:t>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Research</w:t>
      </w:r>
    </w:p>
    <w:p w:rsidR="00CD7E01" w:rsidRDefault="003831D1">
      <w:pPr>
        <w:spacing w:line="189" w:lineRule="exact"/>
        <w:ind w:left="730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proofErr w:type="spellStart"/>
      <w:r>
        <w:rPr>
          <w:rFonts w:ascii="Electra LT Std"/>
          <w:color w:val="231F20"/>
          <w:sz w:val="16"/>
        </w:rPr>
        <w:t>Momento</w:t>
      </w:r>
      <w:proofErr w:type="spellEnd"/>
      <w:r>
        <w:rPr>
          <w:rFonts w:ascii="Electra LT Std"/>
          <w:color w:val="231F20"/>
          <w:sz w:val="16"/>
        </w:rPr>
        <w:t xml:space="preserve"> Design/iStock.com</w:t>
      </w:r>
    </w:p>
    <w:p w:rsidR="00CD7E01" w:rsidRDefault="003831D1">
      <w:pPr>
        <w:tabs>
          <w:tab w:val="left" w:pos="1537"/>
          <w:tab w:val="left" w:pos="2405"/>
        </w:tabs>
        <w:spacing w:before="87" w:line="371" w:lineRule="exact"/>
        <w:ind w:left="730"/>
        <w:rPr>
          <w:rFonts w:ascii="Facit" w:eastAsia="Facit" w:hAnsi="Facit" w:cs="Facit"/>
          <w:sz w:val="24"/>
          <w:szCs w:val="24"/>
        </w:rPr>
      </w:pPr>
      <w:r>
        <w:br w:type="column"/>
      </w:r>
      <w:r>
        <w:rPr>
          <w:rFonts w:ascii="Facit"/>
          <w:color w:val="2751A4"/>
          <w:sz w:val="24"/>
          <w:u w:val="single" w:color="2751A4"/>
        </w:rPr>
        <w:t>1</w:t>
      </w:r>
      <w:r>
        <w:rPr>
          <w:rFonts w:ascii="Facit"/>
          <w:color w:val="2751A4"/>
          <w:sz w:val="24"/>
        </w:rPr>
        <w:tab/>
      </w:r>
      <w:r>
        <w:rPr>
          <w:rFonts w:ascii="Facit"/>
          <w:color w:val="2751A4"/>
          <w:w w:val="95"/>
          <w:position w:val="-12"/>
          <w:sz w:val="32"/>
        </w:rPr>
        <w:t>=</w:t>
      </w:r>
      <w:r>
        <w:rPr>
          <w:rFonts w:ascii="Facit"/>
          <w:color w:val="2751A4"/>
          <w:w w:val="95"/>
          <w:position w:val="-12"/>
          <w:sz w:val="32"/>
        </w:rPr>
        <w:tab/>
      </w:r>
      <w:r>
        <w:rPr>
          <w:rFonts w:ascii="Facit"/>
          <w:color w:val="2751A4"/>
          <w:sz w:val="24"/>
          <w:u w:val="single" w:color="2751A4"/>
        </w:rPr>
        <w:t>2</w:t>
      </w:r>
    </w:p>
    <w:p w:rsidR="00CD7E01" w:rsidRDefault="003831D1">
      <w:pPr>
        <w:tabs>
          <w:tab w:val="left" w:pos="2405"/>
        </w:tabs>
        <w:spacing w:line="218" w:lineRule="exact"/>
        <w:ind w:left="730"/>
        <w:rPr>
          <w:rFonts w:ascii="Facit" w:eastAsia="Facit" w:hAnsi="Facit" w:cs="Facit"/>
          <w:sz w:val="24"/>
          <w:szCs w:val="24"/>
        </w:rPr>
      </w:pPr>
      <w:r>
        <w:rPr>
          <w:rFonts w:ascii="Facit"/>
          <w:color w:val="2751A4"/>
          <w:sz w:val="24"/>
        </w:rPr>
        <w:t>2</w:t>
      </w:r>
      <w:r>
        <w:rPr>
          <w:rFonts w:ascii="Facit"/>
          <w:color w:val="2751A4"/>
          <w:sz w:val="24"/>
        </w:rPr>
        <w:tab/>
        <w:t>4</w:t>
      </w:r>
    </w:p>
    <w:p w:rsidR="00CD7E01" w:rsidRDefault="00CD7E01">
      <w:pPr>
        <w:spacing w:line="218" w:lineRule="exact"/>
        <w:rPr>
          <w:rFonts w:ascii="Facit" w:eastAsia="Facit" w:hAnsi="Facit" w:cs="Facit"/>
          <w:sz w:val="24"/>
          <w:szCs w:val="24"/>
        </w:rPr>
        <w:sectPr w:rsidR="00CD7E01">
          <w:type w:val="continuous"/>
          <w:pgSz w:w="12240" w:h="15840"/>
          <w:pgMar w:top="0" w:right="0" w:bottom="1440" w:left="0" w:header="720" w:footer="720" w:gutter="0"/>
          <w:cols w:num="2" w:space="720" w:equalWidth="0">
            <w:col w:w="3578" w:space="914"/>
            <w:col w:w="7748"/>
          </w:cols>
        </w:sectPr>
      </w:pPr>
    </w:p>
    <w:p w:rsidR="00CD7E01" w:rsidRDefault="003831D1">
      <w:pPr>
        <w:rPr>
          <w:rFonts w:ascii="Facit" w:eastAsia="Facit" w:hAnsi="Facit" w:cs="Facit"/>
        </w:rPr>
      </w:pPr>
      <w:r>
        <w:pict>
          <v:group id="_x0000_s1056" style="position:absolute;margin-left:0;margin-top:0;width:612pt;height:36.95pt;z-index:1096;mso-position-horizontal-relative:page;mso-position-vertical-relative:page" coordsize="12240,739">
            <v:group id="_x0000_s1057" style="position:absolute;width:12240;height:739" coordsize="12240,739">
              <v:shape id="_x0000_s105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width:12240;height:739" filled="f" stroked="f">
                <v:textbox inset="0,0,0,0">
                  <w:txbxContent>
                    <w:p w:rsidR="00CD7E01" w:rsidRDefault="00CD7E01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CD7E01" w:rsidRPr="00114C52" w:rsidRDefault="003831D1">
                      <w:pPr>
                        <w:ind w:left="3211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5,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2"/>
                          <w:sz w:val="24"/>
                        </w:rPr>
                        <w:t xml:space="preserve"> 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Equal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v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s.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Equiv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alent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Ar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eas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114C52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oject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CD7E01" w:rsidRDefault="003831D1">
      <w:pPr>
        <w:pStyle w:val="BodyText"/>
        <w:spacing w:before="60"/>
        <w:ind w:left="730"/>
      </w:pPr>
      <w:r>
        <w:rPr>
          <w:color w:val="231F20"/>
        </w:rPr>
        <w:t xml:space="preserve">Answer these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in your notebook.</w:t>
      </w:r>
    </w:p>
    <w:p w:rsidR="00CD7E01" w:rsidRDefault="003831D1">
      <w:pPr>
        <w:spacing w:before="146"/>
        <w:ind w:left="73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i/>
          <w:color w:val="231F20"/>
        </w:rPr>
        <w:t>Mathematical</w:t>
      </w:r>
      <w:r>
        <w:rPr>
          <w:rFonts w:ascii="Electra LT Std"/>
          <w:b/>
          <w:i/>
          <w:color w:val="231F20"/>
          <w:spacing w:val="-6"/>
        </w:rPr>
        <w:t xml:space="preserve"> </w:t>
      </w:r>
      <w:r>
        <w:rPr>
          <w:rFonts w:ascii="Electra LT Std"/>
          <w:b/>
          <w:color w:val="231F20"/>
          <w:spacing w:val="-1"/>
        </w:rPr>
        <w:t>Definitions:</w:t>
      </w:r>
    </w:p>
    <w:p w:rsidR="00CD7E01" w:rsidRDefault="003831D1">
      <w:pPr>
        <w:numPr>
          <w:ilvl w:val="0"/>
          <w:numId w:val="3"/>
        </w:numPr>
        <w:tabs>
          <w:tab w:val="left" w:pos="1361"/>
        </w:tabs>
        <w:spacing w:before="146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What does </w:t>
      </w:r>
      <w:r>
        <w:rPr>
          <w:rFonts w:ascii="Electra LT Std"/>
          <w:b/>
          <w:color w:val="231F20"/>
          <w:u w:val="single" w:color="231F20"/>
        </w:rPr>
        <w:t>equal</w:t>
      </w:r>
      <w:r>
        <w:rPr>
          <w:rFonts w:ascii="Electra LT Std"/>
          <w:b/>
          <w:color w:val="231F20"/>
          <w:spacing w:val="-2"/>
          <w:u w:val="single" w:color="231F20"/>
        </w:rPr>
        <w:t xml:space="preserve"> </w:t>
      </w:r>
      <w:r>
        <w:rPr>
          <w:rFonts w:ascii="Electra LT Std"/>
          <w:color w:val="231F20"/>
        </w:rPr>
        <w:t xml:space="preserve">mean? What does </w:t>
      </w:r>
      <w:r>
        <w:rPr>
          <w:rFonts w:ascii="Electra LT Std"/>
          <w:b/>
          <w:color w:val="231F20"/>
          <w:u w:val="single" w:color="231F20"/>
        </w:rPr>
        <w:t>equivalent</w:t>
      </w:r>
      <w:r>
        <w:rPr>
          <w:rFonts w:ascii="Electra LT Std"/>
          <w:b/>
          <w:color w:val="231F20"/>
          <w:spacing w:val="-2"/>
          <w:u w:val="single" w:color="231F20"/>
        </w:rPr>
        <w:t xml:space="preserve"> </w:t>
      </w:r>
      <w:r>
        <w:rPr>
          <w:rFonts w:ascii="Electra LT Std"/>
          <w:color w:val="231F20"/>
        </w:rPr>
        <w:t>mean?</w:t>
      </w:r>
    </w:p>
    <w:p w:rsidR="00CD7E01" w:rsidRDefault="003831D1">
      <w:pPr>
        <w:pStyle w:val="BodyText"/>
        <w:numPr>
          <w:ilvl w:val="0"/>
          <w:numId w:val="3"/>
        </w:numPr>
        <w:tabs>
          <w:tab w:val="left" w:pos="1361"/>
        </w:tabs>
        <w:spacing w:before="148"/>
      </w:pPr>
      <w:r>
        <w:rPr>
          <w:color w:val="231F20"/>
        </w:rPr>
        <w:t xml:space="preserve">Explain the </w:t>
      </w:r>
      <w:r>
        <w:rPr>
          <w:color w:val="231F20"/>
          <w:spacing w:val="-1"/>
        </w:rPr>
        <w:t>difference</w:t>
      </w:r>
      <w:r>
        <w:rPr>
          <w:color w:val="231F20"/>
        </w:rPr>
        <w:t xml:space="preserve"> between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and </w:t>
      </w:r>
      <w:r>
        <w:rPr>
          <w:color w:val="231F20"/>
          <w:spacing w:val="-1"/>
        </w:rPr>
        <w:t>equivalent.</w:t>
      </w:r>
      <w:r>
        <w:rPr>
          <w:color w:val="231F20"/>
        </w:rPr>
        <w:t xml:space="preserve"> Does </w:t>
      </w:r>
      <w:r>
        <w:rPr>
          <w:color w:val="231F20"/>
          <w:spacing w:val="-1"/>
        </w:rPr>
        <w:t>equivalent</w:t>
      </w:r>
      <w:r>
        <w:rPr>
          <w:color w:val="231F20"/>
        </w:rPr>
        <w:t xml:space="preserve"> always mean </w:t>
      </w:r>
      <w:r>
        <w:rPr>
          <w:color w:val="231F20"/>
          <w:spacing w:val="-2"/>
        </w:rPr>
        <w:t>equal?</w:t>
      </w:r>
      <w:r>
        <w:rPr>
          <w:color w:val="231F20"/>
        </w:rPr>
        <w:t xml:space="preserve"> Why or why not?</w:t>
      </w:r>
    </w:p>
    <w:p w:rsidR="00CD7E01" w:rsidRDefault="003831D1">
      <w:pPr>
        <w:pStyle w:val="BodyText"/>
        <w:numPr>
          <w:ilvl w:val="0"/>
          <w:numId w:val="3"/>
        </w:numPr>
        <w:tabs>
          <w:tab w:val="left" w:pos="1361"/>
        </w:tabs>
        <w:spacing w:before="148" w:line="247" w:lineRule="auto"/>
        <w:ind w:right="706"/>
      </w:pPr>
      <w:r>
        <w:rPr>
          <w:color w:val="231F20"/>
        </w:rPr>
        <w:t>Support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reasoning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mathematical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(example: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fractions,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shapes,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pictures,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tables,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graphs,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etc.).</w:t>
      </w:r>
    </w:p>
    <w:p w:rsidR="00CD7E01" w:rsidRDefault="00CD7E01">
      <w:pPr>
        <w:spacing w:before="8"/>
        <w:rPr>
          <w:rFonts w:ascii="Electra LT Std" w:eastAsia="Electra LT Std" w:hAnsi="Electra LT Std" w:cs="Electra LT Std"/>
          <w:sz w:val="30"/>
          <w:szCs w:val="30"/>
        </w:rPr>
      </w:pPr>
    </w:p>
    <w:p w:rsidR="00CD7E01" w:rsidRDefault="003831D1">
      <w:pPr>
        <w:ind w:left="73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i/>
          <w:color w:val="231F20"/>
        </w:rPr>
        <w:t>Social</w:t>
      </w:r>
      <w:r>
        <w:rPr>
          <w:rFonts w:ascii="Electra LT Std"/>
          <w:b/>
          <w:i/>
          <w:color w:val="231F20"/>
          <w:spacing w:val="-3"/>
        </w:rPr>
        <w:t xml:space="preserve"> </w:t>
      </w:r>
      <w:r>
        <w:rPr>
          <w:rFonts w:ascii="Electra LT Std"/>
          <w:b/>
          <w:i/>
          <w:color w:val="231F20"/>
        </w:rPr>
        <w:t>Studies</w:t>
      </w:r>
      <w:r>
        <w:rPr>
          <w:rFonts w:ascii="Electra LT Std"/>
          <w:b/>
          <w:i/>
          <w:color w:val="231F20"/>
          <w:spacing w:val="-3"/>
        </w:rPr>
        <w:t xml:space="preserve"> </w:t>
      </w:r>
      <w:r>
        <w:rPr>
          <w:rFonts w:ascii="Electra LT Std"/>
          <w:b/>
          <w:color w:val="231F20"/>
          <w:spacing w:val="-1"/>
        </w:rPr>
        <w:t>Definitions:</w:t>
      </w:r>
    </w:p>
    <w:p w:rsidR="00CD7E01" w:rsidRDefault="003831D1">
      <w:pPr>
        <w:pStyle w:val="BodyText"/>
        <w:numPr>
          <w:ilvl w:val="0"/>
          <w:numId w:val="3"/>
        </w:numPr>
        <w:tabs>
          <w:tab w:val="left" w:pos="1361"/>
        </w:tabs>
        <w:spacing w:before="148"/>
      </w:pPr>
      <w:r>
        <w:rPr>
          <w:color w:val="231F20"/>
        </w:rPr>
        <w:t xml:space="preserve">What is gerrymandering? </w:t>
      </w:r>
      <w:r>
        <w:rPr>
          <w:color w:val="231F20"/>
          <w:spacing w:val="-3"/>
        </w:rPr>
        <w:t>(Watch</w:t>
      </w:r>
      <w:r>
        <w:rPr>
          <w:color w:val="231F20"/>
        </w:rPr>
        <w:t xml:space="preserve"> the video and select </w:t>
      </w:r>
      <w:r>
        <w:rPr>
          <w:i/>
          <w:color w:val="231F20"/>
        </w:rPr>
        <w:t xml:space="preserve">at least 2 </w:t>
      </w:r>
      <w:r>
        <w:rPr>
          <w:color w:val="231F20"/>
        </w:rPr>
        <w:t>articles)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hanging="357"/>
      </w:pPr>
      <w:r>
        <w:rPr>
          <w:color w:val="231F20"/>
          <w:spacing w:val="-4"/>
          <w:w w:val="105"/>
        </w:rPr>
        <w:t>Watch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TED-Ed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Video: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“Gerrymandering: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How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Drawing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Jagged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Lines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Impact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Election”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(https://bit</w:t>
      </w:r>
    </w:p>
    <w:p w:rsidR="00CD7E01" w:rsidRDefault="003831D1" w:rsidP="00114C52">
      <w:pPr>
        <w:pStyle w:val="BodyText"/>
        <w:spacing w:before="9"/>
        <w:ind w:left="1718" w:right="9133"/>
      </w:pPr>
      <w:r>
        <w:rPr>
          <w:color w:val="231F20"/>
        </w:rPr>
        <w:t>.</w:t>
      </w:r>
      <w:proofErr w:type="spellStart"/>
      <w:r>
        <w:rPr>
          <w:color w:val="231F20"/>
        </w:rPr>
        <w:t>ly</w:t>
      </w:r>
      <w:proofErr w:type="spellEnd"/>
      <w:r>
        <w:rPr>
          <w:color w:val="231F20"/>
        </w:rPr>
        <w:t>/3xZKREE)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hanging="357"/>
      </w:pPr>
      <w:r>
        <w:rPr>
          <w:color w:val="231F20"/>
          <w:w w:val="105"/>
        </w:rPr>
        <w:t>Article: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“The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Math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Behind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Gerrymandering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14"/>
          <w:w w:val="105"/>
        </w:rPr>
        <w:t>W</w:t>
      </w:r>
      <w:r>
        <w:rPr>
          <w:color w:val="231F20"/>
          <w:w w:val="105"/>
        </w:rPr>
        <w:t>asted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27"/>
          <w:w w:val="105"/>
        </w:rPr>
        <w:t>V</w:t>
      </w:r>
      <w:r>
        <w:rPr>
          <w:color w:val="231F20"/>
          <w:w w:val="105"/>
        </w:rPr>
        <w:t>otes”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(https://bit.ly/3GgxVx3)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hanging="357"/>
      </w:pPr>
      <w:r>
        <w:rPr>
          <w:color w:val="231F20"/>
          <w:w w:val="105"/>
        </w:rPr>
        <w:t>Article: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“Investigating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Gerrymandering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Math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Behind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Partisan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Maps”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(https://nyti.ms/3EtUspK)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hanging="357"/>
      </w:pPr>
      <w:r>
        <w:rPr>
          <w:color w:val="231F20"/>
          <w:w w:val="105"/>
        </w:rPr>
        <w:t>Article: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“Gerrymandering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Background”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(https://bit.ly/3Eqo9bc)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hanging="357"/>
      </w:pPr>
      <w:r>
        <w:rPr>
          <w:color w:val="231F20"/>
          <w:w w:val="105"/>
        </w:rPr>
        <w:t>Article: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“The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Geeks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Put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Stop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3"/>
          <w:w w:val="105"/>
        </w:rPr>
        <w:t>Pennsylvania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3"/>
          <w:w w:val="105"/>
        </w:rPr>
        <w:t>Partisan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Gerrymandering”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(https://bit.ly/32Z9xBF)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hanging="357"/>
      </w:pPr>
      <w:r>
        <w:rPr>
          <w:color w:val="231F20"/>
          <w:w w:val="105"/>
        </w:rPr>
        <w:t>Article: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“The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2"/>
          <w:w w:val="105"/>
        </w:rPr>
        <w:t>Mathematicians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5"/>
          <w:w w:val="105"/>
        </w:rPr>
        <w:t>Want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Save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Democracy”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2"/>
          <w:w w:val="105"/>
        </w:rPr>
        <w:t>(https://bit.ly/3omiLA6)</w:t>
      </w:r>
    </w:p>
    <w:p w:rsidR="00114C52" w:rsidRDefault="003831D1" w:rsidP="00114C52">
      <w:pPr>
        <w:pStyle w:val="BodyText"/>
        <w:numPr>
          <w:ilvl w:val="2"/>
          <w:numId w:val="4"/>
        </w:numPr>
        <w:spacing w:line="372" w:lineRule="auto"/>
        <w:ind w:left="1718" w:right="4391" w:hanging="357"/>
        <w:rPr>
          <w:color w:val="231F20"/>
          <w:spacing w:val="40"/>
        </w:rPr>
      </w:pPr>
      <w:r>
        <w:rPr>
          <w:color w:val="231F20"/>
          <w:w w:val="105"/>
        </w:rPr>
        <w:t>Article: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“Rig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Election</w:t>
      </w:r>
      <w:r>
        <w:rPr>
          <w:color w:val="231F20"/>
          <w:spacing w:val="-17"/>
          <w:w w:val="105"/>
        </w:rPr>
        <w:t xml:space="preserve"> </w:t>
      </w:r>
      <w:proofErr w:type="gramStart"/>
      <w:r>
        <w:rPr>
          <w:color w:val="231F20"/>
          <w:w w:val="105"/>
        </w:rPr>
        <w:t>With</w:t>
      </w:r>
      <w:proofErr w:type="gramEnd"/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Math!”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(https://53eig.ht/3Ga5ctE)</w:t>
      </w:r>
      <w:r>
        <w:rPr>
          <w:color w:val="231F20"/>
          <w:spacing w:val="40"/>
        </w:rPr>
        <w:t xml:space="preserve"> </w:t>
      </w:r>
    </w:p>
    <w:p w:rsidR="00CD7E01" w:rsidRDefault="003831D1" w:rsidP="00114C52">
      <w:pPr>
        <w:pStyle w:val="BodyText"/>
        <w:spacing w:before="120" w:line="372" w:lineRule="auto"/>
        <w:ind w:left="1077" w:right="4389" w:firstLine="91"/>
      </w:pPr>
      <w:r>
        <w:rPr>
          <w:color w:val="231F20"/>
          <w:w w:val="105"/>
        </w:rPr>
        <w:t>As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explore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research,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2"/>
          <w:w w:val="105"/>
        </w:rPr>
        <w:t>following:</w:t>
      </w:r>
    </w:p>
    <w:p w:rsidR="00CD7E01" w:rsidRPr="00114C52" w:rsidRDefault="003831D1" w:rsidP="00114C52">
      <w:pPr>
        <w:pStyle w:val="BodyText"/>
        <w:numPr>
          <w:ilvl w:val="2"/>
          <w:numId w:val="4"/>
        </w:numPr>
        <w:spacing w:before="80"/>
        <w:ind w:left="1718" w:right="4389" w:hanging="357"/>
        <w:rPr>
          <w:color w:val="231F20"/>
          <w:w w:val="105"/>
        </w:rPr>
      </w:pPr>
      <w:r w:rsidRPr="00114C52">
        <w:rPr>
          <w:color w:val="231F20"/>
          <w:w w:val="105"/>
        </w:rPr>
        <w:t>What</w:t>
      </w:r>
      <w:r w:rsidRPr="00114C52">
        <w:rPr>
          <w:color w:val="231F20"/>
          <w:w w:val="105"/>
        </w:rPr>
        <w:t xml:space="preserve"> </w:t>
      </w:r>
      <w:r w:rsidRPr="00114C52">
        <w:rPr>
          <w:color w:val="231F20"/>
          <w:w w:val="105"/>
        </w:rPr>
        <w:t>did</w:t>
      </w:r>
      <w:r w:rsidRPr="00114C52">
        <w:rPr>
          <w:color w:val="231F20"/>
          <w:w w:val="105"/>
        </w:rPr>
        <w:t xml:space="preserve"> </w:t>
      </w:r>
      <w:r w:rsidRPr="00114C52">
        <w:rPr>
          <w:color w:val="231F20"/>
          <w:w w:val="105"/>
        </w:rPr>
        <w:t>you</w:t>
      </w:r>
      <w:r w:rsidRPr="00114C52">
        <w:rPr>
          <w:color w:val="231F20"/>
          <w:w w:val="105"/>
        </w:rPr>
        <w:t xml:space="preserve"> </w:t>
      </w:r>
      <w:r w:rsidRPr="00114C52">
        <w:rPr>
          <w:color w:val="231F20"/>
          <w:w w:val="105"/>
        </w:rPr>
        <w:t>learn?</w:t>
      </w:r>
    </w:p>
    <w:p w:rsidR="00CD7E01" w:rsidRPr="00114C52" w:rsidRDefault="003831D1" w:rsidP="00114C52">
      <w:pPr>
        <w:pStyle w:val="BodyText"/>
        <w:numPr>
          <w:ilvl w:val="2"/>
          <w:numId w:val="4"/>
        </w:numPr>
        <w:ind w:left="1718" w:right="4389" w:hanging="357"/>
        <w:rPr>
          <w:color w:val="231F20"/>
          <w:w w:val="105"/>
        </w:rPr>
      </w:pPr>
      <w:r w:rsidRPr="00114C52">
        <w:rPr>
          <w:color w:val="231F20"/>
          <w:w w:val="105"/>
        </w:rPr>
        <w:t>What</w:t>
      </w:r>
      <w:r w:rsidRPr="00114C52">
        <w:rPr>
          <w:color w:val="231F20"/>
          <w:w w:val="105"/>
        </w:rPr>
        <w:t xml:space="preserve"> </w:t>
      </w:r>
      <w:r w:rsidRPr="00114C52">
        <w:rPr>
          <w:color w:val="231F20"/>
          <w:w w:val="105"/>
        </w:rPr>
        <w:t>surprised</w:t>
      </w:r>
      <w:r w:rsidRPr="00114C52">
        <w:rPr>
          <w:color w:val="231F20"/>
          <w:w w:val="105"/>
        </w:rPr>
        <w:t xml:space="preserve"> </w:t>
      </w:r>
      <w:r w:rsidRPr="00114C52">
        <w:rPr>
          <w:color w:val="231F20"/>
          <w:w w:val="105"/>
        </w:rPr>
        <w:t>you?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right="4389" w:hanging="357"/>
      </w:pPr>
      <w:r w:rsidRPr="00114C52">
        <w:rPr>
          <w:color w:val="231F20"/>
          <w:w w:val="105"/>
        </w:rPr>
        <w:t>What</w:t>
      </w:r>
      <w:r w:rsidRPr="00114C52">
        <w:rPr>
          <w:color w:val="231F20"/>
          <w:w w:val="105"/>
        </w:rPr>
        <w:t xml:space="preserve"> </w:t>
      </w:r>
      <w:r w:rsidRPr="00114C52">
        <w:rPr>
          <w:color w:val="231F20"/>
          <w:w w:val="105"/>
        </w:rPr>
        <w:t>do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still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wonder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w w:val="110"/>
        </w:rPr>
        <w:t>about?</w:t>
      </w:r>
    </w:p>
    <w:p w:rsidR="00CD7E01" w:rsidRDefault="003831D1">
      <w:pPr>
        <w:pStyle w:val="BodyText"/>
        <w:numPr>
          <w:ilvl w:val="0"/>
          <w:numId w:val="3"/>
        </w:numPr>
        <w:tabs>
          <w:tab w:val="left" w:pos="1361"/>
        </w:tabs>
        <w:spacing w:before="148"/>
      </w:pPr>
      <w:r>
        <w:rPr>
          <w:color w:val="231F20"/>
        </w:rPr>
        <w:t xml:space="preserve">What does </w:t>
      </w:r>
      <w:r>
        <w:rPr>
          <w:color w:val="231F20"/>
          <w:spacing w:val="-1"/>
        </w:rPr>
        <w:t>“redistricting”</w:t>
      </w:r>
      <w:r>
        <w:rPr>
          <w:color w:val="231F20"/>
        </w:rPr>
        <w:t xml:space="preserve"> mean?</w:t>
      </w:r>
    </w:p>
    <w:p w:rsidR="00CD7E01" w:rsidRDefault="003831D1" w:rsidP="00114C52">
      <w:pPr>
        <w:pStyle w:val="BodyText"/>
        <w:numPr>
          <w:ilvl w:val="2"/>
          <w:numId w:val="4"/>
        </w:numPr>
        <w:ind w:left="1718" w:right="4389" w:hanging="357"/>
      </w:pPr>
      <w:r>
        <w:rPr>
          <w:color w:val="231F20"/>
          <w:w w:val="105"/>
        </w:rPr>
        <w:t>Analyze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Atlas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Redistricting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(</w:t>
      </w:r>
      <w:r>
        <w:rPr>
          <w:color w:val="231F20"/>
          <w:spacing w:val="-2"/>
          <w:w w:val="105"/>
          <w:u w:val="single" w:color="231F20"/>
        </w:rPr>
        <w:t>https://53eig.ht/3Ga6Rzo</w:t>
      </w:r>
      <w:r>
        <w:rPr>
          <w:color w:val="231F20"/>
          <w:spacing w:val="-2"/>
          <w:w w:val="105"/>
        </w:rPr>
        <w:t>)</w:t>
      </w:r>
    </w:p>
    <w:p w:rsidR="00CD7E01" w:rsidRDefault="00CD7E01">
      <w:pPr>
        <w:sectPr w:rsidR="00CD7E01">
          <w:type w:val="continuous"/>
          <w:pgSz w:w="12240" w:h="15840"/>
          <w:pgMar w:top="0" w:right="0" w:bottom="1440" w:left="0" w:header="720" w:footer="720" w:gutter="0"/>
          <w:cols w:space="720"/>
        </w:sectPr>
      </w:pPr>
    </w:p>
    <w:p w:rsidR="00CD7E01" w:rsidRDefault="00CD7E0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7E01" w:rsidRDefault="00CD7E01">
      <w:pPr>
        <w:spacing w:before="1"/>
        <w:rPr>
          <w:rFonts w:ascii="Electra LT Std" w:eastAsia="Electra LT Std" w:hAnsi="Electra LT Std" w:cs="Electra LT Std"/>
          <w:sz w:val="27"/>
          <w:szCs w:val="27"/>
        </w:rPr>
      </w:pPr>
    </w:p>
    <w:p w:rsidR="00CD7E01" w:rsidRDefault="003831D1">
      <w:pPr>
        <w:pStyle w:val="Heading1"/>
      </w:pPr>
      <w:r>
        <w:pict>
          <v:group id="_x0000_s1039" style="position:absolute;left:0;text-align:left;margin-left:35.45pt;margin-top:-12.15pt;width:33.15pt;height:34.65pt;z-index:1168;mso-position-horizontal-relative:page" coordorigin="709,-243" coordsize="663,693">
            <v:group id="_x0000_s1054" style="position:absolute;left:849;top:15;width:236;height:2" coordorigin="849,15" coordsize="236,2">
              <v:shape id="_x0000_s1055" style="position:absolute;left:849;top:15;width:236;height:2" coordorigin="849,15" coordsize="236,0" path="m849,15r236,e" filled="f" strokecolor="#231f20" strokeweight=".26mm">
                <v:path arrowok="t"/>
              </v:shape>
            </v:group>
            <v:group id="_x0000_s1052" style="position:absolute;left:849;top:133;width:148;height:2" coordorigin="849,133" coordsize="148,2">
              <v:shape id="_x0000_s1053" style="position:absolute;left:849;top:133;width:148;height:2" coordorigin="849,133" coordsize="148,0" path="m849,133r148,e" filled="f" strokecolor="#231f20" strokeweight=".26mm">
                <v:path arrowok="t"/>
              </v:shape>
            </v:group>
            <v:group id="_x0000_s1050" style="position:absolute;left:761;top:-192;width:89;height:89" coordorigin="761,-192" coordsize="89,89">
              <v:shape id="_x0000_s1051" style="position:absolute;left:761;top:-192;width:89;height:89" coordorigin="761,-192" coordsize="89,89" path="m849,-192r,89l761,-103e" filled="f" strokecolor="#231f20" strokeweight=".26mm">
                <v:path arrowok="t"/>
              </v:shape>
            </v:group>
            <v:group id="_x0000_s1048" style="position:absolute;left:717;top:-236;width:561;height:679" coordorigin="717,-236" coordsize="561,679">
              <v:shape id="_x0000_s1049" style="position:absolute;left:717;top:-236;width:561;height:679" coordorigin="717,-236" coordsize="561,679" path="m1277,236r,183l1277,432r-11,10l1253,442r-513,l727,442,717,432r,-13l717,-133,820,-236r433,l1266,-236r11,10l1277,-212r,123e" filled="f" strokecolor="#231f20" strokeweight=".26mm">
                <v:path arrowok="t"/>
              </v:shape>
            </v:group>
            <v:group id="_x0000_s1046" style="position:absolute;left:893;top:280;width:148;height:2" coordorigin="893,280" coordsize="148,2">
              <v:shape id="_x0000_s1047" style="position:absolute;left:893;top:280;width:148;height:2" coordorigin="893,280" coordsize="148,0" path="m1041,280r-148,e" filled="f" strokecolor="#231f20" strokeweight=".26mm">
                <v:path arrowok="t"/>
              </v:shape>
            </v:group>
            <v:group id="_x0000_s1044" style="position:absolute;left:1100;top:-29;width:265;height:265" coordorigin="1100,-29" coordsize="265,265">
              <v:shape id="_x0000_s1045" style="position:absolute;left:1100;top:-29;width:265;height:265" coordorigin="1100,-29" coordsize="265,265" path="m1191,236r-91,l1100,145,1263,-18r17,-10l1299,-29r17,9l1354,18r10,17l1364,54r-8,17l1191,236xe" filled="f" strokecolor="#231f20" strokeweight=".26mm">
                <v:path arrowok="t"/>
              </v:shape>
            </v:group>
            <v:group id="_x0000_s1042" style="position:absolute;left:1247;width:89;height:89" coordorigin="1247" coordsize="89,89">
              <v:shape id="_x0000_s1043" style="position:absolute;left:1247;width:89;height:89" coordorigin="1247" coordsize="89,89" path="m1247,r89,88e" filled="f" strokecolor="#231f20" strokeweight=".26mm">
                <v:path arrowok="t"/>
              </v:shape>
            </v:group>
            <v:group id="_x0000_s1040" style="position:absolute;left:1174;top:44;width:118;height:118" coordorigin="1174,44" coordsize="118,118">
              <v:shape id="_x0000_s1041" style="position:absolute;left:1174;top:44;width:118;height:118" coordorigin="1174,44" coordsize="118,118" path="m1292,44l1174,162e" filled="f" strokecolor="#231f20" strokeweight=".26mm">
                <v:path arrowok="t"/>
              </v:shape>
            </v:group>
            <w10:wrap anchorx="page"/>
          </v:group>
        </w:pic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Two: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Presentation</w:t>
      </w:r>
    </w:p>
    <w:p w:rsidR="00CD7E01" w:rsidRDefault="003831D1">
      <w:pPr>
        <w:spacing w:before="15"/>
        <w:ind w:left="720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proofErr w:type="spellStart"/>
      <w:r>
        <w:rPr>
          <w:rFonts w:ascii="Electra LT Std"/>
          <w:color w:val="231F20"/>
          <w:sz w:val="16"/>
        </w:rPr>
        <w:t>Momento</w:t>
      </w:r>
      <w:proofErr w:type="spellEnd"/>
      <w:r>
        <w:rPr>
          <w:rFonts w:ascii="Electra LT Std"/>
          <w:color w:val="231F20"/>
          <w:sz w:val="16"/>
        </w:rPr>
        <w:t xml:space="preserve"> Design/iStock.com</w:t>
      </w:r>
    </w:p>
    <w:p w:rsidR="00CD7E01" w:rsidRDefault="00CD7E01">
      <w:pPr>
        <w:spacing w:before="2"/>
        <w:rPr>
          <w:rFonts w:ascii="Electra LT Std" w:eastAsia="Electra LT Std" w:hAnsi="Electra LT Std" w:cs="Electra LT Std"/>
          <w:sz w:val="26"/>
          <w:szCs w:val="26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7315"/>
      </w:tblGrid>
      <w:tr w:rsidR="00CD7E01">
        <w:trPr>
          <w:trHeight w:hRule="exact" w:val="658"/>
        </w:trPr>
        <w:tc>
          <w:tcPr>
            <w:tcW w:w="34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D7E01" w:rsidRDefault="003831D1">
            <w:pPr>
              <w:pStyle w:val="TableParagraph"/>
              <w:spacing w:before="66"/>
              <w:ind w:left="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Required:</w:t>
            </w:r>
          </w:p>
          <w:p w:rsidR="00CD7E01" w:rsidRDefault="003831D1">
            <w:pPr>
              <w:pStyle w:val="TableParagraph"/>
              <w:tabs>
                <w:tab w:val="left" w:pos="3179"/>
              </w:tabs>
              <w:spacing w:before="91"/>
              <w:ind w:left="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0"/>
                <w:sz w:val="18"/>
              </w:rPr>
              <w:t>(Due</w:t>
            </w:r>
            <w:r>
              <w:rPr>
                <w:rFonts w:ascii="Gotham Bold"/>
                <w:b/>
                <w:color w:val="231F20"/>
                <w:w w:val="90"/>
                <w:sz w:val="18"/>
                <w:u w:val="thick" w:color="221E1F"/>
              </w:rPr>
              <w:tab/>
            </w:r>
            <w:r>
              <w:rPr>
                <w:rFonts w:ascii="Gotham Bold"/>
                <w:b/>
                <w:color w:val="231F20"/>
                <w:sz w:val="18"/>
              </w:rPr>
              <w:t>)</w:t>
            </w:r>
          </w:p>
        </w:tc>
        <w:tc>
          <w:tcPr>
            <w:tcW w:w="73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D7E01" w:rsidRDefault="003831D1">
            <w:pPr>
              <w:pStyle w:val="TableParagraph"/>
              <w:spacing w:before="67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Optional Challenge</w:t>
            </w:r>
            <w:r>
              <w:rPr>
                <w:rFonts w:ascii="Gotham Book"/>
                <w:color w:val="231F20"/>
                <w:w w:val="95"/>
                <w:sz w:val="18"/>
              </w:rPr>
              <w:t>:</w:t>
            </w:r>
          </w:p>
          <w:p w:rsidR="00CD7E01" w:rsidRDefault="003831D1">
            <w:pPr>
              <w:pStyle w:val="TableParagraph"/>
              <w:spacing w:before="91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(Can</w:t>
            </w:r>
            <w:r>
              <w:rPr>
                <w:rFonts w:ascii="Gotham Book"/>
                <w:color w:val="231F20"/>
                <w:sz w:val="18"/>
              </w:rPr>
              <w:t xml:space="preserve"> be chosen as </w:t>
            </w:r>
            <w:r>
              <w:rPr>
                <w:rFonts w:ascii="Gotham Book"/>
                <w:color w:val="231F20"/>
                <w:spacing w:val="-1"/>
                <w:sz w:val="18"/>
              </w:rPr>
              <w:t>future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homework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assignment)</w:t>
            </w:r>
          </w:p>
        </w:tc>
      </w:tr>
      <w:tr w:rsidR="00CD7E01">
        <w:trPr>
          <w:trHeight w:hRule="exact" w:val="1636"/>
        </w:trPr>
        <w:tc>
          <w:tcPr>
            <w:tcW w:w="34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D7E01" w:rsidRDefault="003831D1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before="73" w:line="220" w:lineRule="exact"/>
              <w:ind w:right="628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Presentation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(i.e.,</w:t>
            </w:r>
            <w:r>
              <w:rPr>
                <w:rFonts w:ascii="Gotham Book"/>
                <w:color w:val="231F20"/>
                <w:sz w:val="19"/>
              </w:rPr>
              <w:t xml:space="preserve"> Google</w:t>
            </w:r>
            <w:r>
              <w:rPr>
                <w:rFonts w:ascii="Gotham Book"/>
                <w:color w:val="231F20"/>
                <w:spacing w:val="27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Slide,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PowerPoint)</w:t>
            </w:r>
          </w:p>
          <w:p w:rsidR="00CD7E01" w:rsidRDefault="003831D1">
            <w:pPr>
              <w:pStyle w:val="TableParagraph"/>
              <w:spacing w:before="90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or</w:t>
            </w:r>
          </w:p>
          <w:p w:rsidR="00CD7E01" w:rsidRDefault="003831D1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before="91" w:line="220" w:lineRule="exact"/>
              <w:ind w:right="255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  <w:u w:val="single" w:color="231F20"/>
              </w:rPr>
              <w:t>Infographic</w:t>
            </w:r>
            <w:r>
              <w:rPr>
                <w:rFonts w:ascii="Gotham Book"/>
                <w:color w:val="231F20"/>
                <w:sz w:val="19"/>
                <w:u w:val="single" w:color="231F20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(can</w:t>
            </w:r>
            <w:r>
              <w:rPr>
                <w:rFonts w:ascii="Gotham Book"/>
                <w:color w:val="231F20"/>
                <w:sz w:val="19"/>
              </w:rPr>
              <w:t xml:space="preserve"> be </w:t>
            </w:r>
            <w:r>
              <w:rPr>
                <w:rFonts w:ascii="Gotham Book"/>
                <w:color w:val="231F20"/>
                <w:spacing w:val="-2"/>
                <w:sz w:val="19"/>
              </w:rPr>
              <w:t>created</w:t>
            </w:r>
            <w:r>
              <w:rPr>
                <w:rFonts w:ascii="Gotham Book"/>
                <w:color w:val="231F20"/>
                <w:spacing w:val="23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z w:val="19"/>
              </w:rPr>
              <w:t xml:space="preserve">on </w:t>
            </w:r>
            <w:proofErr w:type="spellStart"/>
            <w:r>
              <w:rPr>
                <w:rFonts w:ascii="Gotham Book"/>
                <w:color w:val="231F20"/>
                <w:sz w:val="19"/>
              </w:rPr>
              <w:t>Ca</w:t>
            </w:r>
            <w:r>
              <w:rPr>
                <w:rFonts w:ascii="Gotham Book"/>
                <w:color w:val="231F20"/>
                <w:spacing w:val="-4"/>
                <w:sz w:val="19"/>
              </w:rPr>
              <w:t>n</w:t>
            </w:r>
            <w:r>
              <w:rPr>
                <w:rFonts w:ascii="Gotham Book"/>
                <w:color w:val="231F20"/>
                <w:spacing w:val="-5"/>
                <w:sz w:val="19"/>
              </w:rPr>
              <w:t>v</w:t>
            </w:r>
            <w:r>
              <w:rPr>
                <w:rFonts w:ascii="Gotham Book"/>
                <w:color w:val="231F20"/>
                <w:sz w:val="19"/>
              </w:rPr>
              <w:t>a</w:t>
            </w:r>
            <w:proofErr w:type="spellEnd"/>
            <w:r>
              <w:rPr>
                <w:rFonts w:ascii="Gotham Book"/>
                <w:color w:val="231F20"/>
                <w:sz w:val="19"/>
              </w:rPr>
              <w:t>, https:</w:t>
            </w:r>
            <w:r>
              <w:rPr>
                <w:rFonts w:ascii="Gotham Book"/>
                <w:color w:val="231F20"/>
                <w:spacing w:val="-32"/>
                <w:sz w:val="19"/>
              </w:rPr>
              <w:t>/</w:t>
            </w:r>
            <w:r>
              <w:rPr>
                <w:rFonts w:ascii="Gotham Book"/>
                <w:color w:val="231F20"/>
                <w:spacing w:val="-10"/>
                <w:sz w:val="19"/>
              </w:rPr>
              <w:t>/</w:t>
            </w:r>
            <w:r>
              <w:rPr>
                <w:rFonts w:ascii="Gotham Book"/>
                <w:color w:val="231F20"/>
                <w:spacing w:val="-2"/>
                <w:sz w:val="19"/>
              </w:rPr>
              <w:t>ww</w:t>
            </w:r>
            <w:r>
              <w:rPr>
                <w:rFonts w:ascii="Gotham Book"/>
                <w:color w:val="231F20"/>
                <w:spacing w:val="-14"/>
                <w:sz w:val="19"/>
              </w:rPr>
              <w:t>w</w:t>
            </w:r>
            <w:r>
              <w:rPr>
                <w:rFonts w:ascii="Gotham Book"/>
                <w:color w:val="231F20"/>
                <w:spacing w:val="-4"/>
                <w:sz w:val="19"/>
              </w:rPr>
              <w:t>.</w:t>
            </w:r>
            <w:r>
              <w:rPr>
                <w:rFonts w:ascii="Gotham Book"/>
                <w:color w:val="231F20"/>
                <w:sz w:val="19"/>
              </w:rPr>
              <w:t>ca</w:t>
            </w:r>
            <w:r>
              <w:rPr>
                <w:rFonts w:ascii="Gotham Book"/>
                <w:color w:val="231F20"/>
                <w:spacing w:val="-4"/>
                <w:sz w:val="19"/>
              </w:rPr>
              <w:t>n</w:t>
            </w:r>
            <w:r>
              <w:rPr>
                <w:rFonts w:ascii="Gotham Book"/>
                <w:color w:val="231F20"/>
                <w:spacing w:val="-5"/>
                <w:sz w:val="19"/>
              </w:rPr>
              <w:t>v</w:t>
            </w:r>
            <w:r>
              <w:rPr>
                <w:rFonts w:ascii="Gotham Book"/>
                <w:color w:val="231F20"/>
                <w:sz w:val="19"/>
              </w:rPr>
              <w:t>a</w:t>
            </w:r>
          </w:p>
          <w:p w:rsidR="00CD7E01" w:rsidRDefault="003831D1">
            <w:pPr>
              <w:pStyle w:val="TableParagraph"/>
              <w:spacing w:line="222" w:lineRule="exact"/>
              <w:ind w:left="449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2"/>
                <w:sz w:val="19"/>
              </w:rPr>
              <w:t>.com/create/infographics/)</w:t>
            </w:r>
          </w:p>
        </w:tc>
        <w:tc>
          <w:tcPr>
            <w:tcW w:w="731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D7E01" w:rsidRDefault="003831D1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before="73" w:line="220" w:lineRule="exact"/>
              <w:ind w:right="399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Select a </w:t>
            </w:r>
            <w:r>
              <w:rPr>
                <w:rFonts w:ascii="Gotham Book"/>
                <w:color w:val="231F20"/>
                <w:spacing w:val="-1"/>
                <w:sz w:val="19"/>
              </w:rPr>
              <w:t>district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to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analyze</w:t>
            </w:r>
            <w:r>
              <w:rPr>
                <w:rFonts w:ascii="Gotham Book"/>
                <w:color w:val="231F20"/>
                <w:sz w:val="19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9"/>
              </w:rPr>
              <w:t>determine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fairness</w:t>
            </w:r>
            <w:r>
              <w:rPr>
                <w:rFonts w:ascii="Gotham Book"/>
                <w:color w:val="231F20"/>
                <w:sz w:val="19"/>
              </w:rPr>
              <w:t xml:space="preserve"> based on the </w:t>
            </w:r>
            <w:r>
              <w:rPr>
                <w:rFonts w:ascii="Gotham Book"/>
                <w:color w:val="231F20"/>
                <w:spacing w:val="-2"/>
                <w:sz w:val="19"/>
              </w:rPr>
              <w:t>area</w:t>
            </w:r>
            <w:r>
              <w:rPr>
                <w:rFonts w:ascii="Gotham Book"/>
                <w:color w:val="231F20"/>
                <w:spacing w:val="45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z w:val="19"/>
              </w:rPr>
              <w:t xml:space="preserve">of the </w:t>
            </w:r>
            <w:r>
              <w:rPr>
                <w:rFonts w:ascii="Gotham Book"/>
                <w:color w:val="231F20"/>
                <w:spacing w:val="-1"/>
                <w:sz w:val="19"/>
              </w:rPr>
              <w:t>district</w:t>
            </w:r>
            <w:r>
              <w:rPr>
                <w:rFonts w:ascii="Gotham Book"/>
                <w:color w:val="231F20"/>
                <w:sz w:val="19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9"/>
              </w:rPr>
              <w:t>representation.</w:t>
            </w:r>
          </w:p>
          <w:p w:rsidR="00CD7E01" w:rsidRDefault="003831D1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before="83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2"/>
                <w:sz w:val="19"/>
              </w:rPr>
              <w:t>Provide</w:t>
            </w:r>
            <w:r>
              <w:rPr>
                <w:rFonts w:ascii="Gotham Book"/>
                <w:color w:val="231F20"/>
                <w:sz w:val="19"/>
              </w:rPr>
              <w:t xml:space="preserve"> claim, </w:t>
            </w:r>
            <w:r>
              <w:rPr>
                <w:rFonts w:ascii="Gotham Book"/>
                <w:color w:val="231F20"/>
                <w:spacing w:val="-1"/>
                <w:sz w:val="19"/>
              </w:rPr>
              <w:t>mathematical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9"/>
              </w:rPr>
              <w:t>evidence,</w:t>
            </w:r>
            <w:r>
              <w:rPr>
                <w:rFonts w:ascii="Gotham Book"/>
                <w:color w:val="231F20"/>
                <w:sz w:val="19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9"/>
              </w:rPr>
              <w:t>reasoning.</w:t>
            </w:r>
          </w:p>
          <w:p w:rsidR="00CD7E01" w:rsidRDefault="003831D1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2"/>
                <w:sz w:val="19"/>
              </w:rPr>
              <w:t>Answer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Extension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Questions.</w:t>
            </w:r>
          </w:p>
        </w:tc>
      </w:tr>
    </w:tbl>
    <w:p w:rsidR="00CD7E01" w:rsidRDefault="00CD7E01">
      <w:pPr>
        <w:rPr>
          <w:rFonts w:ascii="Gotham Book" w:eastAsia="Gotham Book" w:hAnsi="Gotham Book" w:cs="Gotham Book"/>
          <w:sz w:val="19"/>
          <w:szCs w:val="19"/>
        </w:rPr>
        <w:sectPr w:rsidR="00CD7E01">
          <w:headerReference w:type="default" r:id="rId8"/>
          <w:pgSz w:w="12240" w:h="15840"/>
          <w:pgMar w:top="720" w:right="0" w:bottom="1440" w:left="0" w:header="0" w:footer="1255" w:gutter="0"/>
          <w:cols w:space="720"/>
        </w:sectPr>
      </w:pPr>
    </w:p>
    <w:p w:rsidR="00CD7E01" w:rsidRDefault="00CD7E01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7E01" w:rsidRDefault="00CD7E01">
      <w:pPr>
        <w:spacing w:before="1"/>
        <w:rPr>
          <w:rFonts w:ascii="Electra LT Std" w:eastAsia="Electra LT Std" w:hAnsi="Electra LT Std" w:cs="Electra LT Std"/>
          <w:sz w:val="27"/>
          <w:szCs w:val="27"/>
        </w:rPr>
      </w:pPr>
    </w:p>
    <w:p w:rsidR="00CD7E01" w:rsidRDefault="003831D1">
      <w:pPr>
        <w:pStyle w:val="Heading1"/>
      </w:pPr>
      <w:r>
        <w:pict>
          <v:group id="_x0000_s1026" style="position:absolute;left:0;text-align:left;margin-left:42.2pt;margin-top:-11.8pt;width:27.6pt;height:33.25pt;z-index:1192;mso-position-horizontal-relative:page" coordorigin="844,-236" coordsize="552,665">
            <v:group id="_x0000_s1037" style="position:absolute;left:1091;top:82;width:198;height:2" coordorigin="1091,82" coordsize="198,2">
              <v:shape id="_x0000_s1038" style="position:absolute;left:1091;top:82;width:198;height:2" coordorigin="1091,82" coordsize="198,0" path="m1289,82r-198,e" filled="f" strokecolor="#231f20" strokeweight=".24942mm">
                <v:path arrowok="t"/>
              </v:shape>
            </v:group>
            <v:group id="_x0000_s1035" style="position:absolute;left:950;top:46;width:57;height:57" coordorigin="950,46" coordsize="57,57">
              <v:shape id="_x0000_s1036" style="position:absolute;left:950;top:46;width:57;height:57" coordorigin="950,46" coordsize="57,57" path="m950,82r11,21l1006,46e" filled="f" strokecolor="#231f20" strokeweight=".24942mm">
                <v:path arrowok="t"/>
              </v:shape>
            </v:group>
            <v:group id="_x0000_s1033" style="position:absolute;left:1091;top:237;width:198;height:2" coordorigin="1091,237" coordsize="198,2">
              <v:shape id="_x0000_s1034" style="position:absolute;left:1091;top:237;width:198;height:2" coordorigin="1091,237" coordsize="198,0" path="m1289,237r-198,e" filled="f" strokecolor="#231f20" strokeweight=".24942mm">
                <v:path arrowok="t"/>
              </v:shape>
            </v:group>
            <v:group id="_x0000_s1031" style="position:absolute;left:950;top:202;width:57;height:57" coordorigin="950,202" coordsize="57,57">
              <v:shape id="_x0000_s1032" style="position:absolute;left:950;top:202;width:57;height:57" coordorigin="950,202" coordsize="57,57" path="m950,237r11,21l1006,202e" filled="f" strokecolor="#231f20" strokeweight=".24942mm">
                <v:path arrowok="t"/>
              </v:shape>
            </v:group>
            <v:group id="_x0000_s1029" style="position:absolute;left:893;top:-187;width:85;height:85" coordorigin="893,-187" coordsize="85,85">
              <v:shape id="_x0000_s1030" style="position:absolute;left:893;top:-187;width:85;height:85" coordorigin="893,-187" coordsize="85,85" path="m978,-187r,85l893,-102e" filled="f" strokecolor="#231f20" strokeweight=".24942mm">
                <v:path arrowok="t"/>
              </v:shape>
            </v:group>
            <v:group id="_x0000_s1027" style="position:absolute;left:851;top:-229;width:538;height:651" coordorigin="851,-229" coordsize="538,651">
              <v:shape id="_x0000_s1028" style="position:absolute;left:851;top:-229;width:538;height:651" coordorigin="851,-229" coordsize="538,651" path="m1365,421r-491,l861,421,851,411r,-13l851,-130r99,-99l1365,-229r13,l1388,-219r,12l1388,398r,13l1378,421r-13,xe" filled="f" strokecolor="#231f20" strokeweight=".24942mm">
                <v:path arrowok="t"/>
              </v:shape>
            </v:group>
            <w10:wrap anchorx="page"/>
          </v:group>
        </w:pict>
      </w:r>
      <w:r>
        <w:rPr>
          <w:color w:val="231F20"/>
        </w:rPr>
        <w:t>Project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Checklist: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submit,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</w:t>
      </w:r>
    </w:p>
    <w:p w:rsidR="00CD7E01" w:rsidRDefault="003831D1">
      <w:pPr>
        <w:ind w:left="836"/>
        <w:rPr>
          <w:rFonts w:ascii="Electra LT Std" w:eastAsia="Electra LT Std" w:hAnsi="Electra LT Std" w:cs="Electra LT Std"/>
          <w:sz w:val="16"/>
          <w:szCs w:val="16"/>
        </w:rPr>
      </w:pPr>
      <w:r>
        <w:rPr>
          <w:rFonts w:ascii="Electra LT Std"/>
          <w:i/>
          <w:color w:val="231F20"/>
          <w:sz w:val="16"/>
        </w:rPr>
        <w:t xml:space="preserve">Source: </w:t>
      </w:r>
      <w:proofErr w:type="spellStart"/>
      <w:r>
        <w:rPr>
          <w:rFonts w:ascii="Electra LT Std"/>
          <w:color w:val="231F20"/>
          <w:sz w:val="16"/>
        </w:rPr>
        <w:t>Momento</w:t>
      </w:r>
      <w:proofErr w:type="spellEnd"/>
      <w:r>
        <w:rPr>
          <w:rFonts w:ascii="Electra LT Std"/>
          <w:color w:val="231F20"/>
          <w:sz w:val="16"/>
        </w:rPr>
        <w:t xml:space="preserve"> Design/iStock.com</w:t>
      </w:r>
    </w:p>
    <w:p w:rsidR="00CD7E01" w:rsidRDefault="00CD7E01">
      <w:pPr>
        <w:spacing w:before="12"/>
        <w:rPr>
          <w:rFonts w:ascii="Electra LT Std" w:eastAsia="Electra LT Std" w:hAnsi="Electra LT Std" w:cs="Electra LT Std"/>
          <w:sz w:val="20"/>
          <w:szCs w:val="20"/>
        </w:rPr>
      </w:pPr>
    </w:p>
    <w:p w:rsidR="00CD7E01" w:rsidRDefault="003831D1" w:rsidP="00114C52">
      <w:pPr>
        <w:pStyle w:val="BodyText"/>
        <w:numPr>
          <w:ilvl w:val="2"/>
          <w:numId w:val="4"/>
        </w:numPr>
        <w:spacing w:before="68"/>
        <w:ind w:left="1434" w:hanging="357"/>
      </w:pPr>
      <w:r>
        <w:rPr>
          <w:color w:val="231F20"/>
          <w:w w:val="110"/>
          <w:u w:val="single" w:color="231F20"/>
        </w:rPr>
        <w:t>Slides</w:t>
      </w:r>
      <w:r>
        <w:rPr>
          <w:color w:val="231F20"/>
          <w:spacing w:val="-36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#1-2:</w:t>
      </w:r>
      <w:r>
        <w:rPr>
          <w:color w:val="231F20"/>
          <w:spacing w:val="-35"/>
          <w:w w:val="110"/>
          <w:u w:val="single" w:color="231F20"/>
        </w:rPr>
        <w:t xml:space="preserve"> </w:t>
      </w:r>
      <w:r>
        <w:rPr>
          <w:color w:val="231F20"/>
          <w:spacing w:val="-2"/>
          <w:w w:val="110"/>
          <w:u w:val="single" w:color="231F20"/>
        </w:rPr>
        <w:t>Definitions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spacing w:val="-3"/>
          <w:w w:val="105"/>
        </w:rPr>
        <w:t>Equal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vs.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2"/>
          <w:w w:val="105"/>
        </w:rPr>
        <w:t>Equivalent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2"/>
          <w:w w:val="105"/>
        </w:rPr>
        <w:t>definitions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examples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w w:val="105"/>
        </w:rPr>
        <w:t>Gerrymandering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definition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spacing w:val="-2"/>
          <w:w w:val="105"/>
        </w:rPr>
        <w:t>Redistricting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definition</w:t>
      </w:r>
    </w:p>
    <w:p w:rsidR="00114C52" w:rsidRPr="00114C52" w:rsidRDefault="003831D1" w:rsidP="00114C52">
      <w:pPr>
        <w:pStyle w:val="BodyText"/>
        <w:numPr>
          <w:ilvl w:val="2"/>
          <w:numId w:val="4"/>
        </w:numPr>
        <w:spacing w:before="68"/>
        <w:ind w:left="1434" w:hanging="357"/>
      </w:pPr>
      <w:r>
        <w:rPr>
          <w:color w:val="231F20"/>
          <w:w w:val="110"/>
          <w:u w:val="single" w:color="231F20"/>
        </w:rPr>
        <w:t>Slide</w:t>
      </w:r>
      <w:r>
        <w:rPr>
          <w:color w:val="231F20"/>
          <w:spacing w:val="-33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#3:</w:t>
      </w:r>
      <w:r w:rsidR="00114C52">
        <w:rPr>
          <w:color w:val="231F20"/>
          <w:spacing w:val="-33"/>
          <w:w w:val="110"/>
          <w:u w:val="single" w:color="231F20"/>
        </w:rPr>
        <w:t xml:space="preserve"> </w:t>
      </w:r>
      <w:r w:rsidRPr="00114C52">
        <w:rPr>
          <w:color w:val="231F20"/>
          <w:spacing w:val="-2"/>
          <w:w w:val="110"/>
          <w:u w:val="single" w:color="231F20"/>
        </w:rPr>
        <w:t>Research</w:t>
      </w:r>
      <w:r>
        <w:rPr>
          <w:color w:val="231F20"/>
          <w:spacing w:val="-33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Slide</w:t>
      </w:r>
      <w:r>
        <w:rPr>
          <w:color w:val="231F20"/>
        </w:rPr>
        <w:t xml:space="preserve"> </w:t>
      </w:r>
    </w:p>
    <w:p w:rsidR="00114C52" w:rsidRPr="00114C52" w:rsidRDefault="003831D1" w:rsidP="00114C52">
      <w:pPr>
        <w:pStyle w:val="BodyText"/>
        <w:numPr>
          <w:ilvl w:val="2"/>
          <w:numId w:val="4"/>
        </w:numPr>
        <w:rPr>
          <w:color w:val="231F20"/>
          <w:spacing w:val="-2"/>
          <w:w w:val="105"/>
        </w:rPr>
      </w:pPr>
      <w:r w:rsidRPr="00114C52">
        <w:rPr>
          <w:color w:val="231F20"/>
          <w:spacing w:val="-2"/>
          <w:w w:val="105"/>
        </w:rPr>
        <w:t>What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did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you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learn?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 xml:space="preserve"> </w:t>
      </w:r>
    </w:p>
    <w:p w:rsidR="00CD7E01" w:rsidRPr="00114C52" w:rsidRDefault="003831D1" w:rsidP="00114C52">
      <w:pPr>
        <w:pStyle w:val="BodyText"/>
        <w:numPr>
          <w:ilvl w:val="2"/>
          <w:numId w:val="4"/>
        </w:numPr>
        <w:rPr>
          <w:color w:val="231F20"/>
          <w:spacing w:val="-2"/>
          <w:w w:val="105"/>
        </w:rPr>
      </w:pPr>
      <w:r w:rsidRPr="00114C52">
        <w:rPr>
          <w:color w:val="231F20"/>
          <w:spacing w:val="-2"/>
          <w:w w:val="105"/>
        </w:rPr>
        <w:t>What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surprised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you?</w:t>
      </w:r>
    </w:p>
    <w:p w:rsidR="00CD7E01" w:rsidRDefault="003831D1" w:rsidP="00114C52">
      <w:pPr>
        <w:pStyle w:val="BodyText"/>
        <w:numPr>
          <w:ilvl w:val="2"/>
          <w:numId w:val="4"/>
        </w:numPr>
      </w:pPr>
      <w:r w:rsidRPr="00114C52">
        <w:rPr>
          <w:color w:val="231F20"/>
          <w:spacing w:val="-2"/>
          <w:w w:val="105"/>
        </w:rPr>
        <w:t>What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still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wonder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about?</w:t>
      </w:r>
    </w:p>
    <w:p w:rsidR="00CD7E01" w:rsidRDefault="003831D1" w:rsidP="00114C52">
      <w:pPr>
        <w:pStyle w:val="BodyText"/>
        <w:numPr>
          <w:ilvl w:val="2"/>
          <w:numId w:val="4"/>
        </w:numPr>
        <w:spacing w:before="68"/>
        <w:ind w:left="1434" w:hanging="357"/>
      </w:pPr>
      <w:r>
        <w:rPr>
          <w:color w:val="231F20"/>
          <w:w w:val="110"/>
          <w:u w:val="single" w:color="231F20"/>
        </w:rPr>
        <w:t>Slides</w:t>
      </w:r>
      <w:r>
        <w:rPr>
          <w:color w:val="231F20"/>
          <w:spacing w:val="-41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#4–5:</w:t>
      </w:r>
      <w:r>
        <w:rPr>
          <w:color w:val="231F20"/>
          <w:spacing w:val="-41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Reflection</w:t>
      </w:r>
      <w:r>
        <w:rPr>
          <w:color w:val="231F20"/>
          <w:spacing w:val="-41"/>
          <w:w w:val="110"/>
          <w:u w:val="single" w:color="231F20"/>
        </w:rPr>
        <w:t xml:space="preserve"> </w:t>
      </w:r>
      <w:r>
        <w:rPr>
          <w:color w:val="231F20"/>
          <w:w w:val="110"/>
          <w:u w:val="single" w:color="231F20"/>
        </w:rPr>
        <w:t>Slides</w:t>
      </w:r>
    </w:p>
    <w:p w:rsidR="00CD7E01" w:rsidRPr="00114C52" w:rsidRDefault="003831D1" w:rsidP="00114C52">
      <w:pPr>
        <w:pStyle w:val="BodyText"/>
        <w:numPr>
          <w:ilvl w:val="2"/>
          <w:numId w:val="4"/>
        </w:numPr>
        <w:rPr>
          <w:color w:val="231F20"/>
          <w:spacing w:val="-2"/>
          <w:w w:val="105"/>
        </w:rPr>
      </w:pPr>
      <w:r>
        <w:rPr>
          <w:color w:val="231F20"/>
          <w:spacing w:val="-3"/>
          <w:w w:val="105"/>
        </w:rPr>
        <w:t>How</w:t>
      </w:r>
      <w:r>
        <w:rPr>
          <w:color w:val="231F20"/>
          <w:spacing w:val="-16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does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area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apply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to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the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real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world?</w:t>
      </w:r>
    </w:p>
    <w:p w:rsidR="00CD7E01" w:rsidRDefault="003831D1" w:rsidP="00114C52">
      <w:pPr>
        <w:pStyle w:val="BodyText"/>
        <w:numPr>
          <w:ilvl w:val="2"/>
          <w:numId w:val="4"/>
        </w:numPr>
      </w:pPr>
      <w:r w:rsidRPr="00114C52">
        <w:rPr>
          <w:color w:val="231F20"/>
          <w:spacing w:val="-2"/>
          <w:w w:val="105"/>
        </w:rPr>
        <w:t>Answer</w:t>
      </w:r>
      <w:r w:rsidRPr="00114C52">
        <w:rPr>
          <w:color w:val="231F20"/>
          <w:spacing w:val="-2"/>
          <w:w w:val="105"/>
        </w:rPr>
        <w:t xml:space="preserve"> </w:t>
      </w:r>
      <w:r w:rsidRPr="00114C52">
        <w:rPr>
          <w:color w:val="231F20"/>
          <w:spacing w:val="-2"/>
          <w:w w:val="105"/>
        </w:rPr>
        <w:t>focus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questions:</w:t>
      </w:r>
    </w:p>
    <w:p w:rsidR="00CD7E01" w:rsidRDefault="003831D1" w:rsidP="00114C52">
      <w:pPr>
        <w:pStyle w:val="BodyText"/>
        <w:numPr>
          <w:ilvl w:val="2"/>
          <w:numId w:val="4"/>
        </w:numPr>
        <w:spacing w:line="247" w:lineRule="auto"/>
        <w:ind w:left="2512" w:right="706" w:hanging="357"/>
      </w:pPr>
      <w:r>
        <w:rPr>
          <w:color w:val="231F20"/>
          <w:u w:val="single" w:color="231F20"/>
        </w:rPr>
        <w:t>General:</w:t>
      </w:r>
      <w:r>
        <w:rPr>
          <w:color w:val="231F20"/>
          <w:spacing w:val="1"/>
          <w:u w:val="single" w:color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knowledge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definitions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1"/>
        </w:rPr>
        <w:t>equivalent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world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fairness?</w:t>
      </w:r>
    </w:p>
    <w:p w:rsidR="00CD7E01" w:rsidRDefault="003831D1" w:rsidP="00114C52">
      <w:pPr>
        <w:pStyle w:val="BodyText"/>
        <w:numPr>
          <w:ilvl w:val="2"/>
          <w:numId w:val="4"/>
        </w:numPr>
        <w:spacing w:before="140"/>
        <w:ind w:left="2512" w:hanging="357"/>
      </w:pPr>
      <w:r>
        <w:rPr>
          <w:color w:val="231F20"/>
          <w:w w:val="105"/>
          <w:u w:val="single" w:color="231F20"/>
        </w:rPr>
        <w:t>Local:</w:t>
      </w:r>
      <w:r>
        <w:rPr>
          <w:color w:val="231F20"/>
          <w:spacing w:val="-25"/>
          <w:w w:val="105"/>
          <w:u w:val="single" w:color="231F20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connections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wonder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about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3"/>
          <w:w w:val="105"/>
        </w:rPr>
        <w:t>equal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Evanston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3"/>
          <w:w w:val="105"/>
        </w:rPr>
        <w:t>community?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w w:val="105"/>
        </w:rPr>
        <w:t>Dos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3"/>
          <w:w w:val="105"/>
        </w:rPr>
        <w:t>equal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equivalent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mean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same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thing?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not?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w w:val="105"/>
        </w:rPr>
        <w:t>Who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does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gerrymandering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impact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affect?</w:t>
      </w:r>
    </w:p>
    <w:p w:rsidR="00CD7E01" w:rsidRDefault="003831D1" w:rsidP="00114C52">
      <w:pPr>
        <w:pStyle w:val="BodyText"/>
        <w:numPr>
          <w:ilvl w:val="2"/>
          <w:numId w:val="4"/>
        </w:numPr>
        <w:spacing w:before="68"/>
        <w:ind w:left="1434" w:hanging="357"/>
      </w:pPr>
      <w:r>
        <w:rPr>
          <w:color w:val="231F20"/>
          <w:w w:val="105"/>
        </w:rPr>
        <w:t>Slides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#5–6: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Challenge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Slides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(optional)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w w:val="105"/>
        </w:rPr>
        <w:t>Select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district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analyze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2"/>
          <w:w w:val="105"/>
        </w:rPr>
        <w:t>determine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fairness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based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3"/>
          <w:w w:val="105"/>
        </w:rPr>
        <w:t>district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representation.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w w:val="105"/>
        </w:rPr>
        <w:t>Provide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claim,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mathematical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evidence,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2"/>
          <w:w w:val="105"/>
        </w:rPr>
        <w:t>reasoning.</w:t>
      </w:r>
    </w:p>
    <w:p w:rsidR="00CD7E01" w:rsidRDefault="003831D1" w:rsidP="00114C52">
      <w:pPr>
        <w:pStyle w:val="BodyText"/>
        <w:numPr>
          <w:ilvl w:val="2"/>
          <w:numId w:val="4"/>
        </w:numPr>
      </w:pPr>
      <w:r>
        <w:rPr>
          <w:color w:val="231F20"/>
          <w:w w:val="105"/>
        </w:rPr>
        <w:t>Answer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Extension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4"/>
          <w:w w:val="105"/>
        </w:rPr>
        <w:t>Worksheet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challenge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slides.</w:t>
      </w:r>
      <w:bookmarkStart w:id="0" w:name="_GoBack"/>
      <w:bookmarkEnd w:id="0"/>
    </w:p>
    <w:sectPr w:rsidR="00CD7E01">
      <w:pgSz w:w="12240" w:h="15840"/>
      <w:pgMar w:top="72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D1" w:rsidRDefault="003831D1">
      <w:r>
        <w:separator/>
      </w:r>
    </w:p>
  </w:endnote>
  <w:endnote w:type="continuationSeparator" w:id="0">
    <w:p w:rsidR="003831D1" w:rsidRDefault="003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01" w:rsidRDefault="003831D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18.25pt;width:542.05pt;height:40pt;z-index:-5896;mso-position-horizontal-relative:page;mso-position-vertical-relative:page" filled="f" stroked="f">
          <v:textbox inset="0,0,0,0">
            <w:txbxContent>
              <w:p w:rsidR="00CD7E01" w:rsidRDefault="003831D1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D1" w:rsidRDefault="003831D1">
      <w:r>
        <w:separator/>
      </w:r>
    </w:p>
  </w:footnote>
  <w:footnote w:type="continuationSeparator" w:id="0">
    <w:p w:rsidR="003831D1" w:rsidRDefault="0038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01" w:rsidRDefault="003831D1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5872;mso-position-horizontal-relative:page;mso-position-vertical-relative:page" coordsize="12240,739">
          <v:group id="_x0000_s2052" style="position:absolute;width:12060;height:739" coordsize="12060,739">
            <v:shape id="_x0000_s2053" style="position:absolute;width:12060;height:739" coordsize="12060,739" path="m,739r12060,l12060,,,,,739xe" fillcolor="#c7c8ca" stroked="f">
              <v:path arrowok="t"/>
            </v:shape>
          </v:group>
          <v:group id="_x0000_s2050" style="position:absolute;left:12060;width:180;height:739" coordorigin="12060" coordsize="180,739">
            <v:shape id="_x0000_s2051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43A5"/>
    <w:multiLevelType w:val="hybridMultilevel"/>
    <w:tmpl w:val="63729BB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FC4"/>
    <w:multiLevelType w:val="hybridMultilevel"/>
    <w:tmpl w:val="E83278AA"/>
    <w:lvl w:ilvl="0" w:tplc="9F82CA16">
      <w:start w:val="1"/>
      <w:numFmt w:val="bullet"/>
      <w:lvlText w:val="•"/>
      <w:lvlJc w:val="left"/>
      <w:pPr>
        <w:ind w:left="450" w:hanging="270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69BE1F5C">
      <w:start w:val="1"/>
      <w:numFmt w:val="bullet"/>
      <w:lvlText w:val="•"/>
      <w:lvlJc w:val="left"/>
      <w:pPr>
        <w:ind w:left="1134" w:hanging="270"/>
      </w:pPr>
      <w:rPr>
        <w:rFonts w:hint="default"/>
      </w:rPr>
    </w:lvl>
    <w:lvl w:ilvl="2" w:tplc="947E19F0">
      <w:start w:val="1"/>
      <w:numFmt w:val="bullet"/>
      <w:lvlText w:val="•"/>
      <w:lvlJc w:val="left"/>
      <w:pPr>
        <w:ind w:left="1819" w:hanging="270"/>
      </w:pPr>
      <w:rPr>
        <w:rFonts w:hint="default"/>
      </w:rPr>
    </w:lvl>
    <w:lvl w:ilvl="3" w:tplc="6E504AF8">
      <w:start w:val="1"/>
      <w:numFmt w:val="bullet"/>
      <w:lvlText w:val="•"/>
      <w:lvlJc w:val="left"/>
      <w:pPr>
        <w:ind w:left="2503" w:hanging="270"/>
      </w:pPr>
      <w:rPr>
        <w:rFonts w:hint="default"/>
      </w:rPr>
    </w:lvl>
    <w:lvl w:ilvl="4" w:tplc="980461BC">
      <w:start w:val="1"/>
      <w:numFmt w:val="bullet"/>
      <w:lvlText w:val="•"/>
      <w:lvlJc w:val="left"/>
      <w:pPr>
        <w:ind w:left="3188" w:hanging="270"/>
      </w:pPr>
      <w:rPr>
        <w:rFonts w:hint="default"/>
      </w:rPr>
    </w:lvl>
    <w:lvl w:ilvl="5" w:tplc="C7B86D76">
      <w:start w:val="1"/>
      <w:numFmt w:val="bullet"/>
      <w:lvlText w:val="•"/>
      <w:lvlJc w:val="left"/>
      <w:pPr>
        <w:ind w:left="3872" w:hanging="270"/>
      </w:pPr>
      <w:rPr>
        <w:rFonts w:hint="default"/>
      </w:rPr>
    </w:lvl>
    <w:lvl w:ilvl="6" w:tplc="A35A1EEC">
      <w:start w:val="1"/>
      <w:numFmt w:val="bullet"/>
      <w:lvlText w:val="•"/>
      <w:lvlJc w:val="left"/>
      <w:pPr>
        <w:ind w:left="4557" w:hanging="270"/>
      </w:pPr>
      <w:rPr>
        <w:rFonts w:hint="default"/>
      </w:rPr>
    </w:lvl>
    <w:lvl w:ilvl="7" w:tplc="C8DC3178">
      <w:start w:val="1"/>
      <w:numFmt w:val="bullet"/>
      <w:lvlText w:val="•"/>
      <w:lvlJc w:val="left"/>
      <w:pPr>
        <w:ind w:left="5241" w:hanging="270"/>
      </w:pPr>
      <w:rPr>
        <w:rFonts w:hint="default"/>
      </w:rPr>
    </w:lvl>
    <w:lvl w:ilvl="8" w:tplc="1A8CF646">
      <w:start w:val="1"/>
      <w:numFmt w:val="bullet"/>
      <w:lvlText w:val="•"/>
      <w:lvlJc w:val="left"/>
      <w:pPr>
        <w:ind w:left="5926" w:hanging="270"/>
      </w:pPr>
      <w:rPr>
        <w:rFonts w:hint="default"/>
      </w:rPr>
    </w:lvl>
  </w:abstractNum>
  <w:abstractNum w:abstractNumId="2" w15:restartNumberingAfterBreak="0">
    <w:nsid w:val="25991A17"/>
    <w:multiLevelType w:val="hybridMultilevel"/>
    <w:tmpl w:val="57CA5518"/>
    <w:lvl w:ilvl="0" w:tplc="FA227220">
      <w:start w:val="1"/>
      <w:numFmt w:val="decimal"/>
      <w:lvlText w:val="%1."/>
      <w:lvlJc w:val="left"/>
      <w:pPr>
        <w:ind w:left="1360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B7247EA2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2" w:tplc="7AFA4582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3" w:tplc="1B84D5C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4" w:tplc="FF4A797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5" w:tplc="23B8C242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0542F9EC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  <w:lvl w:ilvl="7" w:tplc="6B646818">
      <w:start w:val="1"/>
      <w:numFmt w:val="bullet"/>
      <w:lvlText w:val="•"/>
      <w:lvlJc w:val="left"/>
      <w:pPr>
        <w:ind w:left="8976" w:hanging="360"/>
      </w:pPr>
      <w:rPr>
        <w:rFonts w:hint="default"/>
      </w:rPr>
    </w:lvl>
    <w:lvl w:ilvl="8" w:tplc="C2B67584">
      <w:start w:val="1"/>
      <w:numFmt w:val="bullet"/>
      <w:lvlText w:val="•"/>
      <w:lvlJc w:val="left"/>
      <w:pPr>
        <w:ind w:left="10064" w:hanging="360"/>
      </w:pPr>
      <w:rPr>
        <w:rFonts w:hint="default"/>
      </w:rPr>
    </w:lvl>
  </w:abstractNum>
  <w:abstractNum w:abstractNumId="3" w15:restartNumberingAfterBreak="0">
    <w:nsid w:val="44CE6849"/>
    <w:multiLevelType w:val="hybridMultilevel"/>
    <w:tmpl w:val="0242E220"/>
    <w:lvl w:ilvl="0" w:tplc="5FE2CFF8">
      <w:start w:val="1"/>
      <w:numFmt w:val="bullet"/>
      <w:lvlText w:val="•"/>
      <w:lvlJc w:val="left"/>
      <w:pPr>
        <w:ind w:left="450" w:hanging="270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00589238">
      <w:start w:val="1"/>
      <w:numFmt w:val="bullet"/>
      <w:lvlText w:val="•"/>
      <w:lvlJc w:val="left"/>
      <w:pPr>
        <w:ind w:left="749" w:hanging="270"/>
      </w:pPr>
      <w:rPr>
        <w:rFonts w:hint="default"/>
      </w:rPr>
    </w:lvl>
    <w:lvl w:ilvl="2" w:tplc="E6BA2BA0">
      <w:start w:val="1"/>
      <w:numFmt w:val="bullet"/>
      <w:lvlText w:val="•"/>
      <w:lvlJc w:val="left"/>
      <w:pPr>
        <w:ind w:left="1049" w:hanging="270"/>
      </w:pPr>
      <w:rPr>
        <w:rFonts w:hint="default"/>
      </w:rPr>
    </w:lvl>
    <w:lvl w:ilvl="3" w:tplc="26CA8C72">
      <w:start w:val="1"/>
      <w:numFmt w:val="bullet"/>
      <w:lvlText w:val="•"/>
      <w:lvlJc w:val="left"/>
      <w:pPr>
        <w:ind w:left="1348" w:hanging="270"/>
      </w:pPr>
      <w:rPr>
        <w:rFonts w:hint="default"/>
      </w:rPr>
    </w:lvl>
    <w:lvl w:ilvl="4" w:tplc="5974424A">
      <w:start w:val="1"/>
      <w:numFmt w:val="bullet"/>
      <w:lvlText w:val="•"/>
      <w:lvlJc w:val="left"/>
      <w:pPr>
        <w:ind w:left="1648" w:hanging="270"/>
      </w:pPr>
      <w:rPr>
        <w:rFonts w:hint="default"/>
      </w:rPr>
    </w:lvl>
    <w:lvl w:ilvl="5" w:tplc="64B84D94">
      <w:start w:val="1"/>
      <w:numFmt w:val="bullet"/>
      <w:lvlText w:val="•"/>
      <w:lvlJc w:val="left"/>
      <w:pPr>
        <w:ind w:left="1947" w:hanging="270"/>
      </w:pPr>
      <w:rPr>
        <w:rFonts w:hint="default"/>
      </w:rPr>
    </w:lvl>
    <w:lvl w:ilvl="6" w:tplc="7A104E96">
      <w:start w:val="1"/>
      <w:numFmt w:val="bullet"/>
      <w:lvlText w:val="•"/>
      <w:lvlJc w:val="left"/>
      <w:pPr>
        <w:ind w:left="2247" w:hanging="270"/>
      </w:pPr>
      <w:rPr>
        <w:rFonts w:hint="default"/>
      </w:rPr>
    </w:lvl>
    <w:lvl w:ilvl="7" w:tplc="5E541CAC">
      <w:start w:val="1"/>
      <w:numFmt w:val="bullet"/>
      <w:lvlText w:val="•"/>
      <w:lvlJc w:val="left"/>
      <w:pPr>
        <w:ind w:left="2546" w:hanging="270"/>
      </w:pPr>
      <w:rPr>
        <w:rFonts w:hint="default"/>
      </w:rPr>
    </w:lvl>
    <w:lvl w:ilvl="8" w:tplc="3AF4EF20">
      <w:start w:val="1"/>
      <w:numFmt w:val="bullet"/>
      <w:lvlText w:val="•"/>
      <w:lvlJc w:val="left"/>
      <w:pPr>
        <w:ind w:left="2846" w:hanging="27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7E01"/>
    <w:rsid w:val="00114C52"/>
    <w:rsid w:val="003831D1"/>
    <w:rsid w:val="00C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0DDF3F"/>
  <w15:docId w15:val="{F6E38D1E-9B71-4A56-BB0B-8E83510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480"/>
      <w:outlineLvl w:val="0"/>
    </w:pPr>
    <w:rPr>
      <w:rFonts w:ascii="League Gothic" w:eastAsia="League Gothic" w:hAnsi="League Gothic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52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2022-07-13T17:51:00Z</dcterms:created>
  <dcterms:modified xsi:type="dcterms:W3CDTF">2022-07-15T08:21:00Z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