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AE" w:rsidRDefault="00991B42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77" style="position:absolute;margin-left:0;margin-top:0;width:612pt;height:36.95pt;z-index:1120;mso-position-horizontal-relative:page;mso-position-vertical-relative:page" coordsize="12240,739">
            <v:group id="_x0000_s1078" style="position:absolute;width:12240;height:739" coordsize="12240,739">
              <v:shape id="_x0000_s1080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9" type="#_x0000_t202" style="position:absolute;width:12240;height:739" filled="f" stroked="f">
                <v:textbox inset="0,0,0,0">
                  <w:txbxContent>
                    <w:p w:rsidR="00425BAE" w:rsidRDefault="00425BAE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425BAE" w:rsidRPr="00991B42" w:rsidRDefault="00991B42">
                      <w:pPr>
                        <w:ind w:left="3932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9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8"/>
                          <w:sz w:val="24"/>
                        </w:rPr>
                        <w:t xml:space="preserve"> </w:t>
                      </w:r>
                      <w:bookmarkStart w:id="0" w:name="_GoBack"/>
                      <w:r w:rsidRPr="00991B42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Island</w:t>
                      </w:r>
                      <w:r w:rsidRPr="00991B42">
                        <w:rPr>
                          <w:rFonts w:ascii="Gotham Bold" w:hAnsi="Gotham Bold"/>
                          <w:i/>
                          <w:color w:val="FFFFFF"/>
                          <w:spacing w:val="-49"/>
                          <w:sz w:val="24"/>
                        </w:rPr>
                        <w:t xml:space="preserve"> </w:t>
                      </w:r>
                      <w:r w:rsidRPr="00991B42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Inheritanc</w:t>
                      </w:r>
                      <w:r w:rsidRPr="00991B42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e</w:t>
                      </w:r>
                      <w:r w:rsidRPr="00991B42">
                        <w:rPr>
                          <w:rFonts w:ascii="Gotham Bold" w:hAnsi="Gotham Bold"/>
                          <w:i/>
                          <w:color w:val="FFFFFF"/>
                          <w:spacing w:val="-48"/>
                          <w:sz w:val="24"/>
                        </w:rPr>
                        <w:t xml:space="preserve"> </w:t>
                      </w:r>
                      <w:r w:rsidRPr="00991B42">
                        <w:rPr>
                          <w:rFonts w:ascii="Gotham Bold" w:hAnsi="Gotham Bold"/>
                          <w:i/>
                          <w:color w:val="FFFFFF"/>
                          <w:spacing w:val="-6"/>
                          <w:sz w:val="24"/>
                        </w:rPr>
                        <w:t>Task</w:t>
                      </w:r>
                      <w:bookmarkEnd w:id="0"/>
                    </w:p>
                  </w:txbxContent>
                </v:textbox>
              </v:shape>
            </v:group>
            <w10:wrap anchorx="page" anchory="page"/>
          </v:group>
        </w:pict>
      </w:r>
    </w:p>
    <w:p w:rsidR="00425BAE" w:rsidRDefault="00425B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5BAE" w:rsidRDefault="00425B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5BAE" w:rsidRDefault="00425B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5BAE" w:rsidRDefault="00425B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5BAE" w:rsidRDefault="00991B42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Island Inheritance Task</w:t>
      </w:r>
    </w:p>
    <w:p w:rsidR="00425BAE" w:rsidRDefault="00425BAE">
      <w:pPr>
        <w:spacing w:before="8"/>
        <w:rPr>
          <w:rFonts w:ascii="League Gothic" w:eastAsia="League Gothic" w:hAnsi="League Gothic" w:cs="League Gothic"/>
          <w:sz w:val="43"/>
          <w:szCs w:val="43"/>
        </w:rPr>
      </w:pPr>
    </w:p>
    <w:p w:rsidR="00425BAE" w:rsidRDefault="00991B42">
      <w:pPr>
        <w:pStyle w:val="Heading1"/>
      </w:pPr>
      <w:r>
        <w:rPr>
          <w:color w:val="231F20"/>
          <w:spacing w:val="-6"/>
        </w:rPr>
        <w:t>You</w:t>
      </w:r>
      <w:r>
        <w:rPr>
          <w:color w:val="231F20"/>
        </w:rPr>
        <w:t xml:space="preserve"> and 8 </w:t>
      </w:r>
      <w:r>
        <w:rPr>
          <w:color w:val="231F20"/>
          <w:spacing w:val="-1"/>
        </w:rPr>
        <w:t>family</w:t>
      </w:r>
      <w:r>
        <w:rPr>
          <w:color w:val="231F20"/>
        </w:rPr>
        <w:t xml:space="preserve"> members have inherited this island and the </w:t>
      </w:r>
      <w:r>
        <w:rPr>
          <w:color w:val="231F20"/>
          <w:spacing w:val="-1"/>
        </w:rPr>
        <w:t>surrounding</w:t>
      </w:r>
      <w:r>
        <w:rPr>
          <w:color w:val="231F20"/>
        </w:rPr>
        <w:t xml:space="preserve"> waters.</w:t>
      </w:r>
    </w:p>
    <w:p w:rsidR="00425BAE" w:rsidRDefault="00425BAE">
      <w:pPr>
        <w:spacing w:before="7"/>
        <w:rPr>
          <w:rFonts w:ascii="Electra LT Std" w:eastAsia="Electra LT Std" w:hAnsi="Electra LT Std" w:cs="Electra LT Std"/>
          <w:sz w:val="9"/>
          <w:szCs w:val="9"/>
        </w:rPr>
      </w:pPr>
    </w:p>
    <w:p w:rsidR="00425BAE" w:rsidRDefault="00991B42">
      <w:pPr>
        <w:spacing w:line="200" w:lineRule="atLeast"/>
        <w:ind w:left="3075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sz w:val="20"/>
          <w:szCs w:val="20"/>
        </w:rPr>
      </w:r>
      <w:r>
        <w:rPr>
          <w:rFonts w:ascii="Electra LT Std" w:eastAsia="Electra LT Std" w:hAnsi="Electra LT Std" w:cs="Electra LT Std"/>
          <w:sz w:val="20"/>
          <w:szCs w:val="20"/>
        </w:rPr>
        <w:pict>
          <v:group id="_x0000_s1038" style="width:304.5pt;height:102.4pt;mso-position-horizontal-relative:char;mso-position-vertical-relative:line" coordsize="6090,2048">
            <v:group id="_x0000_s1075" style="position:absolute;left:5;top:5;width:6080;height:2038" coordorigin="5,5" coordsize="6080,2038">
              <v:shape id="_x0000_s1076" style="position:absolute;left:5;top:5;width:6080;height:2038" coordorigin="5,5" coordsize="6080,2038" path="m5,2042r6080,l6085,5,5,5r,2037xe" fillcolor="#a7d4f2" stroked="f">
                <v:path arrowok="t"/>
              </v:shape>
            </v:group>
            <v:group id="_x0000_s1073" style="position:absolute;left:5;top:5;width:6080;height:2038" coordorigin="5,5" coordsize="6080,2038">
              <v:shape id="_x0000_s1074" style="position:absolute;left:5;top:5;width:6080;height:2038" coordorigin="5,5" coordsize="6080,2038" path="m6085,2042l5,2042,5,5r6080,l6085,2042xe" filled="f" strokecolor="#18171b" strokeweight=".5pt">
                <v:path arrowok="t"/>
              </v:shape>
            </v:group>
            <v:group id="_x0000_s1068" style="position:absolute;left:277;top:105;width:5516;height:1840" coordorigin="277,105" coordsize="5516,1840">
              <v:shape id="_x0000_s1072" style="position:absolute;left:277;top:105;width:5516;height:1840" coordorigin="277,105" coordsize="5516,1840" path="m5417,1769r-2333,l3107,1771r22,4l3148,1779r17,6l3179,1789r12,6l3201,1799r7,4l3213,1805r2,2l3260,1825r42,16l3342,1857r77,28l3537,1917r88,16l3728,1943r58,2l3921,1945r78,-2l4084,1939r94,-6l4282,1925r113,-10l4618,1899r102,-4l4816,1889r90,-4l4990,1879r79,-8l5143,1861r69,-12l5277,1833r60,-22l5394,1783r23,-14xe" fillcolor="#555859" stroked="f">
                <v:path arrowok="t"/>
              </v:shape>
              <v:shape id="_x0000_s1071" style="position:absolute;left:277;top:105;width:5516;height:1840" coordorigin="277,105" coordsize="5516,1840" path="m685,105r-68,4l555,117,451,151r-79,48l318,263r-32,70l277,411r3,38l301,527r40,72l399,665r74,52l553,769r40,24l632,819r73,48l767,915r47,48l842,1031r-4,24l775,1123r-90,44l617,1181r-29,8l561,1197r-24,10l516,1215r-60,44l428,1319r-3,36l427,1375r25,56l499,1479r59,40l620,1547r19,8l657,1561r17,4l690,1565r21,2l736,1569r28,l796,1571r111,4l948,1575r167,8l1156,1587r40,2l1234,1593r70,8l1396,1623r59,30l1505,1687r45,40l1572,1749r23,20l1618,1789r26,22l1701,1849r71,32l1861,1905r110,14l2037,1921r232,-24l2327,1889r56,-6l2544,1859r50,-6l2687,1837r43,-8l2770,1823r37,-8l2841,1809r30,-6l2897,1797r22,-4l2936,1787r34,-8l3001,1773r30,-4l5417,1769r30,-18l5497,1711r47,-48l5588,1607r42,-66l5670,1465r38,-86l5744,1281r26,-92l5781,1127r-3261,l2469,1121r-103,-28l2262,1033r-53,-42l2155,941r-56,-58l2039,825r-63,-58l1910,709r-69,-58l1770,595r-74,-56l1620,485r-77,-52l1465,383r-79,-48l1306,291r-80,-40l1147,215r-80,-32l988,157,910,135,833,119,758,109r-73,-4xe" fillcolor="#555859" stroked="f">
                <v:path arrowok="t"/>
              </v:shape>
              <v:shape id="_x0000_s1070" style="position:absolute;left:277;top:105;width:5516;height:1840" coordorigin="277,105" coordsize="5516,1840" path="m3443,853r-77,8l3215,901r-58,22l3044,967r-109,48l2829,1059r-104,38l2622,1119r-102,8l5781,1127r5,-24l5790,1045r-2053,l3722,1043r-14,-8l3695,1025r-12,-14l3673,995r-11,-14l3652,965r-11,-16l3630,935r-13,-16l3552,871r-48,-14l3443,853xe" fillcolor="#555859" stroked="f">
                <v:path arrowok="t"/>
              </v:shape>
              <v:shape id="_x0000_s1069" style="position:absolute;left:277;top:105;width:5516;height:1840" coordorigin="277,105" coordsize="5516,1840" path="m5053,311r-68,4l4909,323r-235,12l4600,343r-68,14l4471,377r-72,46l4355,495r-9,30l4335,553r-11,30l4312,609r-13,28l4258,711r-46,64l4163,827r-50,34l4064,875r-17,4l3991,903r-40,26l3931,943r-42,30l3848,1001r-20,12l3808,1025r-19,8l3771,1041r-34,4l5790,1045r2,-26l5789,939r-12,-76l5758,791r-27,-66l5697,661r-40,-58l5612,549r-50,-48l5507,457r-58,-38l5387,387r-64,-28l5257,339r-68,-16l5121,315r-68,-4xe" fillcolor="#555859" stroked="f">
                <v:path arrowok="t"/>
              </v:shape>
            </v:group>
            <v:group id="_x0000_s1063" style="position:absolute;left:277;top:105;width:5516;height:1840" coordorigin="277,105" coordsize="5516,1840">
              <v:shape id="_x0000_s1067" style="position:absolute;left:277;top:105;width:5516;height:1840" coordorigin="277,105" coordsize="5516,1840" path="m5417,1769r-2333,l3107,1771r22,4l3148,1779r17,6l3179,1789r12,6l3201,1799r7,4l3213,1805r2,2l3260,1825r42,16l3342,1857r77,28l3537,1917r88,16l3728,1943r58,2l3921,1945r78,-2l4084,1939r94,-6l4282,1925r113,-10l4618,1899r102,-4l4816,1889r90,-4l4990,1879r79,-8l5143,1861r69,-12l5277,1833r60,-22l5394,1783r23,-14xe" fillcolor="#8ac978" stroked="f">
                <v:path arrowok="t"/>
              </v:shape>
              <v:shape id="_x0000_s1066" style="position:absolute;left:277;top:105;width:5516;height:1840" coordorigin="277,105" coordsize="5516,1840" path="m685,105r-68,4l555,117,451,151r-79,48l318,263r-32,70l277,411r3,38l301,527r40,72l399,665r74,52l553,769r40,24l632,819r73,48l767,915r47,48l842,1031r-4,24l775,1123r-90,44l617,1181r-29,8l561,1197r-24,10l516,1215r-60,44l428,1319r-3,36l427,1375r25,56l499,1479r59,40l620,1547r19,8l657,1561r17,4l690,1565r21,2l736,1569r28,l796,1571r111,4l948,1575r167,8l1156,1587r40,2l1234,1593r70,8l1396,1623r59,30l1505,1687r45,40l1572,1749r23,20l1618,1789r26,22l1701,1849r71,32l1861,1905r110,14l2037,1921r232,-24l2327,1889r56,-6l2544,1859r50,-6l2687,1837r43,-8l2770,1823r37,-8l2841,1809r30,-6l2897,1797r22,-4l2936,1787r34,-8l3001,1773r30,-4l5417,1769r30,-18l5497,1711r47,-48l5588,1607r42,-66l5670,1465r38,-86l5744,1281r26,-92l5781,1127r-3261,l2469,1121r-103,-28l2262,1033r-53,-42l2155,941r-56,-58l2039,825r-63,-58l1910,709r-69,-58l1770,595r-74,-56l1620,485r-77,-52l1465,383r-79,-48l1306,291r-80,-40l1147,215r-80,-32l988,157,910,135,833,119,758,109r-73,-4xe" fillcolor="#8ac978" stroked="f">
                <v:path arrowok="t"/>
              </v:shape>
              <v:shape id="_x0000_s1065" style="position:absolute;left:277;top:105;width:5516;height:1840" coordorigin="277,105" coordsize="5516,1840" path="m3443,853r-77,8l3215,901r-58,22l3044,967r-109,48l2829,1059r-104,38l2622,1119r-102,8l5781,1127r5,-24l5790,1045r-2053,l3722,1043r-14,-8l3695,1025r-12,-14l3673,995r-11,-14l3652,965r-11,-16l3630,935r-13,-16l3552,871r-48,-14l3443,853xe" fillcolor="#8ac978" stroked="f">
                <v:path arrowok="t"/>
              </v:shape>
              <v:shape id="_x0000_s1064" style="position:absolute;left:277;top:105;width:5516;height:1840" coordorigin="277,105" coordsize="5516,1840" path="m5053,311r-68,4l4909,323r-235,12l4600,343r-68,14l4471,377r-72,46l4355,495r-9,30l4335,553r-11,30l4312,609r-13,28l4258,711r-46,64l4163,827r-50,34l4064,875r-17,4l3991,903r-40,26l3931,943r-42,30l3848,1001r-20,12l3808,1025r-19,8l3771,1041r-34,4l5790,1045r2,-26l5789,939r-12,-76l5758,791r-27,-66l5697,661r-40,-58l5612,549r-50,-48l5507,457r-58,-38l5387,387r-64,-28l5257,339r-68,-16l5121,315r-68,-4xe" fillcolor="#8ac978" stroked="f">
                <v:path arrowok="t"/>
              </v:shape>
            </v:group>
            <v:group id="_x0000_s1061" style="position:absolute;left:277;top:105;width:5516;height:1841" coordorigin="277,105" coordsize="5516,1841">
              <v:shape id="_x0000_s1062" style="position:absolute;left:277;top:105;width:5516;height:1841" coordorigin="277,105" coordsize="5516,1841" path="m3215,1806r45,18l3302,1840r40,16l3419,1884r77,23l3579,1925r95,13l3786,1944r64,1l3921,1944r78,-2l4084,1938r94,-6l4282,1925r113,-10l4510,1906r108,-7l4720,1893r96,-4l4906,1884r84,-6l5069,1871r74,-10l5212,1848r65,-17l5337,1810r57,-27l5447,1750r50,-40l5544,1662r44,-57l5630,1540r40,-76l5708,1377r36,-98l5770,1189r16,-87l5792,1018r-3,-80l5777,863r-19,-72l5731,723r-34,-63l5657,602r-45,-54l5562,500r-55,-44l5449,418r-62,-33l5323,358r-66,-21l5189,322r-68,-9l5053,311r-68,4l4948,319r-39,3l4870,324r-39,2l4791,328r-39,2l4674,335r-74,8l4532,356r-61,19l4399,422r-44,73l4346,524r-11,29l4312,609r-40,78l4227,755r-48,55l4130,850r-66,25l4047,878r-56,25l3931,942r-42,30l3869,986r-61,37l3737,1044r-15,-3l3673,995r-21,-31l3641,949r-53,-57l3529,862r-86,-9l3407,855r-86,15l3215,901r-58,20l3100,943r-56,24l2935,1014r-53,23l2777,1078r-103,31l2571,1125r-51,l2469,1120r-103,-29l2262,1033r-53,-43l2155,939r-56,-57l2039,825r-63,-58l1910,709r-69,-58l1770,594r-74,-56l1620,484r-77,-52l1465,382r-79,-47l1306,291r-80,-40l1147,214r-80,-31l988,156,910,134,833,118,758,108r-73,-3l617,108r-62,9l451,149r-79,50l318,261r-32,72l277,410r3,39l301,526r40,73l399,663r74,54l553,768r40,25l632,818r73,48l767,914r47,47l842,1031r-4,22l775,1121r-90,45l650,1173r-33,8l537,1206r-56,29l438,1286r-13,68l427,1374r25,55l499,1478r59,40l620,1547r70,18l764,1569r67,2l868,1572r39,1l989,1576r84,4l1156,1585r78,7l1304,1601r92,22l1455,1651r50,36l1550,1726r22,21l1595,1768r49,41l1701,1847r71,33l1861,1904r110,14l2037,1920r58,-5l2212,1902r115,-13l2438,1874r106,-15l2642,1844r88,-15l2807,1815r64,-13l2936,1786r34,-8l3001,1772r30,-3l3058,1768r26,1l3148,1779r60,23l3213,1805r2,1xe" filled="f" strokecolor="#51ac78" strokeweight="3pt">
                <v:path arrowok="t"/>
              </v:shape>
            </v:group>
            <v:group id="_x0000_s1059" style="position:absolute;left:5;top:691;width:6080;height:2" coordorigin="5,691" coordsize="6080,2">
              <v:shape id="_x0000_s1060" style="position:absolute;left:5;top:691;width:6080;height:2" coordorigin="5,691" coordsize="6080,0" path="m5,691r6080,e" filled="f" strokecolor="#18171b" strokeweight=".5pt">
                <v:path arrowok="t"/>
              </v:shape>
            </v:group>
            <v:group id="_x0000_s1057" style="position:absolute;left:5;top:1357;width:6080;height:2" coordorigin="5,1357" coordsize="6080,2">
              <v:shape id="_x0000_s1058" style="position:absolute;left:5;top:1357;width:6080;height:2" coordorigin="5,1357" coordsize="6080,0" path="m5,1357r6080,e" filled="f" strokecolor="#18171b" strokeweight=".5pt">
                <v:path arrowok="t"/>
              </v:shape>
            </v:group>
            <v:group id="_x0000_s1055" style="position:absolute;left:685;top:5;width:2;height:2038" coordorigin="685,5" coordsize="2,2038">
              <v:shape id="_x0000_s1056" style="position:absolute;left:685;top:5;width:2;height:2038" coordorigin="685,5" coordsize="0,2038" path="m685,2042l685,5e" filled="f" strokecolor="#18171b" strokeweight=".5pt">
                <v:path arrowok="t"/>
              </v:shape>
            </v:group>
            <v:group id="_x0000_s1053" style="position:absolute;left:1361;top:5;width:2;height:2038" coordorigin="1361,5" coordsize="2,2038">
              <v:shape id="_x0000_s1054" style="position:absolute;left:1361;top:5;width:2;height:2038" coordorigin="1361,5" coordsize="0,2038" path="m1361,2042l1361,5e" filled="f" strokecolor="#18171b" strokeweight=".5pt">
                <v:path arrowok="t"/>
              </v:shape>
            </v:group>
            <v:group id="_x0000_s1051" style="position:absolute;left:2037;top:5;width:2;height:2038" coordorigin="2037,5" coordsize="2,2038">
              <v:shape id="_x0000_s1052" style="position:absolute;left:2037;top:5;width:2;height:2038" coordorigin="2037,5" coordsize="0,2038" path="m2037,2042l2037,5e" filled="f" strokecolor="#18171b" strokeweight=".5pt">
                <v:path arrowok="t"/>
              </v:shape>
            </v:group>
            <v:group id="_x0000_s1049" style="position:absolute;left:2712;top:5;width:2;height:2038" coordorigin="2712,5" coordsize="2,2038">
              <v:shape id="_x0000_s1050" style="position:absolute;left:2712;top:5;width:2;height:2038" coordorigin="2712,5" coordsize="0,2038" path="m2712,2042l2712,5e" filled="f" strokecolor="#18171b" strokeweight=".5pt">
                <v:path arrowok="t"/>
              </v:shape>
            </v:group>
            <v:group id="_x0000_s1047" style="position:absolute;left:3388;top:5;width:2;height:2038" coordorigin="3388,5" coordsize="2,2038">
              <v:shape id="_x0000_s1048" style="position:absolute;left:3388;top:5;width:2;height:2038" coordorigin="3388,5" coordsize="0,2038" path="m3388,2042l3388,5e" filled="f" strokecolor="#18171b" strokeweight=".5pt">
                <v:path arrowok="t"/>
              </v:shape>
            </v:group>
            <v:group id="_x0000_s1045" style="position:absolute;left:4064;top:5;width:2;height:2038" coordorigin="4064,5" coordsize="2,2038">
              <v:shape id="_x0000_s1046" style="position:absolute;left:4064;top:5;width:2;height:2038" coordorigin="4064,5" coordsize="0,2038" path="m4064,2042l4064,5e" filled="f" strokecolor="#18171b" strokeweight=".5pt">
                <v:path arrowok="t"/>
              </v:shape>
            </v:group>
            <v:group id="_x0000_s1043" style="position:absolute;left:4739;top:5;width:2;height:2038" coordorigin="4739,5" coordsize="2,2038">
              <v:shape id="_x0000_s1044" style="position:absolute;left:4739;top:5;width:2;height:2038" coordorigin="4739,5" coordsize="0,2038" path="m4739,2042l4739,5e" filled="f" strokecolor="#18171b" strokeweight=".5pt">
                <v:path arrowok="t"/>
              </v:shape>
            </v:group>
            <v:group id="_x0000_s1041" style="position:absolute;left:5415;top:5;width:2;height:2038" coordorigin="5415,5" coordsize="2,2038">
              <v:shape id="_x0000_s1042" style="position:absolute;left:5415;top:5;width:2;height:2038" coordorigin="5415,5" coordsize="0,2038" path="m5415,2042l5415,5e" filled="f" strokecolor="#18171b" strokeweight=".5pt">
                <v:path arrowok="t"/>
              </v:shape>
            </v:group>
            <v:group id="_x0000_s1039" style="position:absolute;left:5;top:5;width:2;height:2038" coordorigin="5,5" coordsize="2,2038">
              <v:shape id="_x0000_s1040" style="position:absolute;left:5;top:5;width:2;height:2038" coordorigin="5,5" coordsize="0,2038" path="m5,2042l5,5e" filled="f" strokecolor="#18171b" strokeweight=".5pt">
                <v:path arrowok="t"/>
              </v:shape>
            </v:group>
            <w10:wrap type="none"/>
            <w10:anchorlock/>
          </v:group>
        </w:pict>
      </w:r>
    </w:p>
    <w:p w:rsidR="00425BAE" w:rsidRDefault="00425BAE">
      <w:pPr>
        <w:spacing w:before="9"/>
        <w:rPr>
          <w:rFonts w:ascii="Electra LT Std" w:eastAsia="Electra LT Std" w:hAnsi="Electra LT Std" w:cs="Electra LT Std"/>
          <w:sz w:val="11"/>
          <w:szCs w:val="11"/>
        </w:rPr>
      </w:pPr>
    </w:p>
    <w:p w:rsidR="00425BAE" w:rsidRDefault="00991B42">
      <w:pPr>
        <w:spacing w:before="60"/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2"/>
        </w:rPr>
        <w:t>How</w:t>
      </w:r>
      <w:r>
        <w:rPr>
          <w:rFonts w:ascii="Electra LT Std"/>
          <w:color w:val="231F20"/>
        </w:rPr>
        <w:t xml:space="preserve"> do you </w:t>
      </w:r>
      <w:r>
        <w:rPr>
          <w:rFonts w:ascii="Electra LT Std"/>
          <w:color w:val="231F20"/>
          <w:spacing w:val="-1"/>
        </w:rPr>
        <w:t>determine</w:t>
      </w:r>
      <w:r>
        <w:rPr>
          <w:rFonts w:ascii="Electra LT Std"/>
          <w:color w:val="231F20"/>
        </w:rPr>
        <w:t xml:space="preserve"> fair ways to split up the region?</w:t>
      </w:r>
    </w:p>
    <w:p w:rsidR="00425BAE" w:rsidRDefault="00991B42">
      <w:pPr>
        <w:spacing w:before="146"/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</w:rPr>
        <w:t>Explore:</w:t>
      </w:r>
      <w:r>
        <w:rPr>
          <w:rFonts w:ascii="Electra LT Std"/>
          <w:b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 xml:space="preserve">Is there a way to figure out if these spaces are </w:t>
      </w:r>
      <w:r>
        <w:rPr>
          <w:rFonts w:ascii="Electra LT Std"/>
          <w:color w:val="231F20"/>
          <w:spacing w:val="-2"/>
        </w:rPr>
        <w:t>equal?</w:t>
      </w:r>
      <w:r>
        <w:rPr>
          <w:rFonts w:ascii="Electra LT Std"/>
          <w:color w:val="231F20"/>
        </w:rPr>
        <w:t xml:space="preserve"> </w:t>
      </w:r>
      <w:r>
        <w:rPr>
          <w:rFonts w:ascii="Electra LT Std"/>
          <w:color w:val="231F20"/>
          <w:spacing w:val="-2"/>
        </w:rPr>
        <w:t>How</w:t>
      </w:r>
      <w:r>
        <w:rPr>
          <w:rFonts w:ascii="Electra LT Std"/>
          <w:color w:val="231F20"/>
        </w:rPr>
        <w:t xml:space="preserve"> do you </w:t>
      </w:r>
      <w:r>
        <w:rPr>
          <w:rFonts w:ascii="Electra LT Std"/>
          <w:color w:val="231F20"/>
          <w:spacing w:val="-1"/>
        </w:rPr>
        <w:t>know</w:t>
      </w:r>
      <w:r>
        <w:rPr>
          <w:rFonts w:ascii="Electra LT Std"/>
          <w:color w:val="231F20"/>
        </w:rPr>
        <w:t xml:space="preserve"> for sure? </w:t>
      </w:r>
      <w:r>
        <w:rPr>
          <w:rFonts w:ascii="Electra LT Std"/>
          <w:color w:val="231F20"/>
          <w:spacing w:val="-1"/>
        </w:rPr>
        <w:t>Show</w:t>
      </w:r>
      <w:r>
        <w:rPr>
          <w:rFonts w:ascii="Electra LT Std"/>
          <w:color w:val="231F20"/>
        </w:rPr>
        <w:t xml:space="preserve"> your thinking </w:t>
      </w:r>
      <w:r>
        <w:rPr>
          <w:rFonts w:ascii="Electra LT Std"/>
          <w:color w:val="231F20"/>
          <w:spacing w:val="-3"/>
        </w:rPr>
        <w:t>below.</w:t>
      </w:r>
    </w:p>
    <w:p w:rsidR="00425BAE" w:rsidRDefault="00425BAE">
      <w:pPr>
        <w:spacing w:before="11"/>
        <w:rPr>
          <w:rFonts w:ascii="Electra LT Std" w:eastAsia="Electra LT Std" w:hAnsi="Electra LT Std" w:cs="Electra LT Std"/>
          <w:sz w:val="12"/>
          <w:szCs w:val="12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3597"/>
        <w:gridCol w:w="3597"/>
      </w:tblGrid>
      <w:tr w:rsidR="00425BAE">
        <w:trPr>
          <w:trHeight w:hRule="exact" w:val="309"/>
        </w:trPr>
        <w:tc>
          <w:tcPr>
            <w:tcW w:w="35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25BAE" w:rsidRDefault="00991B42">
            <w:pPr>
              <w:pStyle w:val="TableParagraph"/>
              <w:spacing w:before="51"/>
              <w:ind w:right="89"/>
              <w:jc w:val="center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Claim</w:t>
            </w:r>
          </w:p>
        </w:tc>
        <w:tc>
          <w:tcPr>
            <w:tcW w:w="35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25BAE" w:rsidRDefault="00991B42">
            <w:pPr>
              <w:pStyle w:val="TableParagraph"/>
              <w:spacing w:before="51"/>
              <w:ind w:left="689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Mathematical</w:t>
            </w:r>
            <w:r>
              <w:rPr>
                <w:rFonts w:ascii="Gotham Bold"/>
                <w:b/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Evidence</w:t>
            </w:r>
          </w:p>
        </w:tc>
        <w:tc>
          <w:tcPr>
            <w:tcW w:w="35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25BAE" w:rsidRDefault="00991B42">
            <w:pPr>
              <w:pStyle w:val="TableParagraph"/>
              <w:spacing w:before="51"/>
              <w:ind w:right="87"/>
              <w:jc w:val="center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Reasoning</w:t>
            </w:r>
          </w:p>
        </w:tc>
      </w:tr>
      <w:tr w:rsidR="00425BAE">
        <w:trPr>
          <w:trHeight w:hRule="exact" w:val="3833"/>
        </w:trPr>
        <w:tc>
          <w:tcPr>
            <w:tcW w:w="35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25BAE" w:rsidRDefault="00425BAE"/>
        </w:tc>
        <w:tc>
          <w:tcPr>
            <w:tcW w:w="35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25BAE" w:rsidRDefault="00425BAE"/>
        </w:tc>
        <w:tc>
          <w:tcPr>
            <w:tcW w:w="35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25BAE" w:rsidRDefault="00425BAE"/>
        </w:tc>
      </w:tr>
    </w:tbl>
    <w:p w:rsidR="00425BAE" w:rsidRDefault="00425BAE">
      <w:pPr>
        <w:spacing w:before="11"/>
        <w:rPr>
          <w:rFonts w:ascii="Electra LT Std" w:eastAsia="Electra LT Std" w:hAnsi="Electra LT Std" w:cs="Electra LT Std"/>
          <w:sz w:val="17"/>
          <w:szCs w:val="17"/>
        </w:rPr>
      </w:pPr>
    </w:p>
    <w:p w:rsidR="00425BAE" w:rsidRDefault="00991B42">
      <w:pPr>
        <w:spacing w:line="200" w:lineRule="atLeast"/>
        <w:ind w:left="715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sz w:val="20"/>
          <w:szCs w:val="20"/>
        </w:rPr>
      </w:r>
      <w:r>
        <w:rPr>
          <w:rFonts w:ascii="Electra LT Std" w:eastAsia="Electra LT Std" w:hAnsi="Electra LT Std" w:cs="Electra LT Std"/>
          <w:sz w:val="20"/>
          <w:szCs w:val="20"/>
        </w:rPr>
        <w:pict>
          <v:group id="_x0000_s1026" style="width:540.5pt;height:64.15pt;mso-position-horizontal-relative:char;mso-position-vertical-relative:line" coordsize="10810,1283">
            <v:group id="_x0000_s1036" style="position:absolute;left:5;top:5;width:10800;height:2" coordorigin="5,5" coordsize="10800,2">
              <v:shape id="_x0000_s1037" style="position:absolute;left:5;top:5;width:10800;height:2" coordorigin="5,5" coordsize="10800,0" path="m5,5r10800,e" filled="f" strokecolor="#231f20" strokeweight=".5pt">
                <v:path arrowok="t"/>
              </v:shape>
            </v:group>
            <v:group id="_x0000_s1034" style="position:absolute;left:10;top:10;width:2;height:1263" coordorigin="10,10" coordsize="2,1263">
              <v:shape id="_x0000_s1035" style="position:absolute;left:10;top:10;width:2;height:1263" coordorigin="10,10" coordsize="0,1263" path="m10,10r,1262e" filled="f" strokecolor="#231f20" strokeweight=".5pt">
                <v:path arrowok="t"/>
              </v:shape>
            </v:group>
            <v:group id="_x0000_s1032" style="position:absolute;left:10800;top:10;width:2;height:1263" coordorigin="10800,10" coordsize="2,1263">
              <v:shape id="_x0000_s1033" style="position:absolute;left:10800;top:10;width:2;height:1263" coordorigin="10800,10" coordsize="0,1263" path="m10800,10r,1262e" filled="f" strokecolor="#231f20" strokeweight=".5pt">
                <v:path arrowok="t"/>
              </v:shape>
            </v:group>
            <v:group id="_x0000_s1030" style="position:absolute;left:5;top:315;width:10800;height:2" coordorigin="5,315" coordsize="10800,2">
              <v:shape id="_x0000_s1031" style="position:absolute;left:5;top:315;width:10800;height:2" coordorigin="5,315" coordsize="10800,0" path="m5,315r10800,e" filled="f" strokecolor="#231f20" strokeweight=".5pt">
                <v:path arrowok="t"/>
              </v:shape>
            </v:group>
            <v:group id="_x0000_s1027" style="position:absolute;left:5;top:1277;width:10800;height:2" coordorigin="5,1277" coordsize="10800,2">
              <v:shape id="_x0000_s1029" style="position:absolute;left:5;top:1277;width:10800;height:2" coordorigin="5,1277" coordsize="10800,0" path="m5,1277r10800,e" filled="f" strokecolor="#231f20" strokeweight=".5pt">
                <v:path arrowok="t"/>
              </v:shape>
              <v:shape id="_x0000_s1028" type="#_x0000_t202" style="position:absolute;left:10;top:5;width:10790;height:311" filled="f" stroked="f">
                <v:textbox inset="0,0,0,0">
                  <w:txbxContent>
                    <w:p w:rsidR="00425BAE" w:rsidRDefault="00991B42">
                      <w:pPr>
                        <w:spacing w:before="57"/>
                        <w:ind w:left="80"/>
                        <w:rPr>
                          <w:rFonts w:ascii="Gotham Book" w:eastAsia="Gotham Book" w:hAnsi="Gotham Book" w:cs="Gotham Book"/>
                          <w:sz w:val="18"/>
                          <w:szCs w:val="18"/>
                        </w:rPr>
                      </w:pPr>
                      <w:r>
                        <w:rPr>
                          <w:rFonts w:ascii="Gotham Bold"/>
                          <w:b/>
                          <w:color w:val="231F20"/>
                          <w:spacing w:val="-2"/>
                          <w:sz w:val="18"/>
                        </w:rPr>
                        <w:t>Summarize:</w:t>
                      </w:r>
                      <w:r>
                        <w:rPr>
                          <w:rFonts w:ascii="Gotham Bold"/>
                          <w:b/>
                          <w:color w:val="231F2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18"/>
                        </w:rPr>
                        <w:t>Are</w:t>
                      </w:r>
                      <w:r>
                        <w:rPr>
                          <w:rFonts w:ascii="Gotham Book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otham Book"/>
                          <w:i/>
                          <w:color w:val="231F20"/>
                          <w:sz w:val="18"/>
                        </w:rPr>
                        <w:t>equal</w:t>
                      </w:r>
                      <w:r>
                        <w:rPr>
                          <w:rFonts w:ascii="Gotham Book"/>
                          <w:i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18"/>
                        </w:rPr>
                        <w:t>and</w:t>
                      </w:r>
                      <w:r>
                        <w:rPr>
                          <w:rFonts w:ascii="Gotham Book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otham Book"/>
                          <w:i/>
                          <w:color w:val="231F20"/>
                          <w:spacing w:val="-1"/>
                          <w:sz w:val="18"/>
                        </w:rPr>
                        <w:t>fair</w:t>
                      </w:r>
                      <w:r>
                        <w:rPr>
                          <w:rFonts w:ascii="Gotham Book"/>
                          <w:i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18"/>
                        </w:rPr>
                        <w:t>the</w:t>
                      </w:r>
                      <w:r>
                        <w:rPr>
                          <w:rFonts w:ascii="Gotham Book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18"/>
                        </w:rPr>
                        <w:t>same?</w:t>
                      </w:r>
                      <w:r>
                        <w:rPr>
                          <w:rFonts w:ascii="Gotham Book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18"/>
                        </w:rPr>
                        <w:t>Explain</w:t>
                      </w:r>
                      <w:r>
                        <w:rPr>
                          <w:rFonts w:ascii="Gotham Book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pacing w:val="-2"/>
                          <w:sz w:val="18"/>
                        </w:rPr>
                        <w:t>your</w:t>
                      </w:r>
                      <w:r>
                        <w:rPr>
                          <w:rFonts w:ascii="Gotham Book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231F20"/>
                          <w:sz w:val="18"/>
                        </w:rPr>
                        <w:t>thinking.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25BAE" w:rsidRDefault="00425BA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25BAE" w:rsidRDefault="00425BA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25BAE" w:rsidRDefault="00425BA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25BAE" w:rsidRDefault="00425BA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25BAE" w:rsidRDefault="00425BA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25BAE" w:rsidRDefault="00425BA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25BAE" w:rsidRDefault="00425BA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25BAE" w:rsidRDefault="00425BA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25BAE" w:rsidRDefault="00425BA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25BAE" w:rsidRDefault="00425BA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25BAE" w:rsidRDefault="00425BAE">
      <w:pPr>
        <w:spacing w:before="3"/>
        <w:rPr>
          <w:rFonts w:ascii="Electra LT Std" w:eastAsia="Electra LT Std" w:hAnsi="Electra LT Std" w:cs="Electra LT Std"/>
          <w:sz w:val="25"/>
          <w:szCs w:val="25"/>
        </w:rPr>
      </w:pPr>
    </w:p>
    <w:p w:rsidR="00425BAE" w:rsidRDefault="00991B42">
      <w:pPr>
        <w:pStyle w:val="BodyText"/>
        <w:spacing w:line="250" w:lineRule="auto"/>
        <w:ind w:right="7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7"/>
        </w:rPr>
        <w:t xml:space="preserve"> </w:t>
      </w:r>
      <w:r>
        <w:rPr>
          <w:i/>
          <w:color w:val="231F20"/>
        </w:rPr>
        <w:t>Middle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School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89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Basil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Conway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7"/>
        </w:rPr>
        <w:t>IV,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Lateefah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</w:rPr>
        <w:t>Id-</w:t>
      </w:r>
      <w:proofErr w:type="spellStart"/>
      <w:r>
        <w:rPr>
          <w:color w:val="231F20"/>
        </w:rPr>
        <w:t>Deen</w:t>
      </w:r>
      <w:proofErr w:type="spellEnd"/>
      <w:r>
        <w:rPr>
          <w:color w:val="231F20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Raygoza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Amanda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Ruiz,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John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W.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Staley,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Eva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Thanheiser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-3"/>
        </w:rPr>
        <w:t xml:space="preserve"> </w:t>
      </w:r>
      <w:hyperlink r:id="rId4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</w:p>
    <w:sectPr w:rsidR="00425BAE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25BAE"/>
    <w:rsid w:val="00425BAE"/>
    <w:rsid w:val="0099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."/>
  <w:listSeparator w:val=","/>
  <w15:docId w15:val="{4E1EAAAF-91A2-4BB5-A0B0-3B5E1172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Electra LT Std" w:eastAsia="Electra LT Std" w:hAnsi="Electra LT St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2"/>
      <w:ind w:left="7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2022-07-13T17:51:00Z</dcterms:created>
  <dcterms:modified xsi:type="dcterms:W3CDTF">2022-07-15T08:15:00Z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