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413CF" w14:textId="77777777" w:rsidR="00AE6EE3" w:rsidRDefault="00F76D60">
      <w:pPr>
        <w:spacing w:before="88"/>
        <w:ind w:left="720"/>
        <w:rPr>
          <w:rFonts w:ascii="Gill Sans MT" w:hAnsi="Gill Sans MT"/>
          <w:b/>
          <w:i/>
          <w:sz w:val="28"/>
        </w:rPr>
      </w:pPr>
      <w:r>
        <w:rPr>
          <w:rFonts w:ascii="Trebuchet MS" w:hAnsi="Trebuchet MS"/>
          <w:b/>
          <w:color w:val="E87358"/>
          <w:sz w:val="28"/>
        </w:rPr>
        <w:t xml:space="preserve">APPLICATION TASK: </w:t>
      </w:r>
      <w:r>
        <w:rPr>
          <w:rFonts w:ascii="Gill Sans MT" w:hAnsi="Gill Sans MT"/>
          <w:b/>
          <w:i/>
          <w:color w:val="E87358"/>
          <w:sz w:val="28"/>
        </w:rPr>
        <w:t>SCHOOL’S OUT—CLOCK IN—ROCK ON!</w:t>
      </w:r>
    </w:p>
    <w:p w14:paraId="7DE8A272" w14:textId="77777777" w:rsidR="00AE6EE3" w:rsidRDefault="00F76D60">
      <w:pPr>
        <w:pStyle w:val="BodyText"/>
        <w:spacing w:before="186" w:line="259" w:lineRule="auto"/>
        <w:ind w:left="720" w:right="121"/>
        <w:jc w:val="both"/>
      </w:pPr>
      <w:r>
        <w:rPr>
          <w:color w:val="231F20"/>
        </w:rPr>
        <w:t xml:space="preserve">School is out for summer! Don’t rejoice too long, because </w:t>
      </w:r>
      <w:r>
        <w:rPr>
          <w:rFonts w:ascii="Calibri" w:hAnsi="Calibri"/>
          <w:i/>
          <w:color w:val="231F20"/>
        </w:rPr>
        <w:t xml:space="preserve">summer fun </w:t>
      </w:r>
      <w:r>
        <w:rPr>
          <w:color w:val="231F20"/>
        </w:rPr>
        <w:t xml:space="preserve">can come with a price tag. One of your </w:t>
      </w:r>
      <w:proofErr w:type="spellStart"/>
      <w:r>
        <w:rPr>
          <w:color w:val="231F20"/>
        </w:rPr>
        <w:t>favorite</w:t>
      </w:r>
      <w:proofErr w:type="spellEnd"/>
      <w:r>
        <w:rPr>
          <w:color w:val="231F20"/>
        </w:rPr>
        <w:t xml:space="preserve"> bands is coming to town during the summer and you need to buy your own ticket. The better the seat you want, the more you’ll have to pay. In order to pay for your seat, you have decided to get a summer job.</w:t>
      </w:r>
    </w:p>
    <w:p w14:paraId="60ACDCBC" w14:textId="77777777" w:rsidR="00AE6EE3" w:rsidRDefault="00AE6EE3">
      <w:pPr>
        <w:pStyle w:val="BodyText"/>
        <w:rPr>
          <w:sz w:val="20"/>
        </w:rPr>
      </w:pPr>
    </w:p>
    <w:p w14:paraId="629CF2BC" w14:textId="77777777" w:rsidR="00AE6EE3" w:rsidRDefault="00AE6EE3">
      <w:pPr>
        <w:pStyle w:val="BodyText"/>
        <w:spacing w:before="9"/>
        <w:rPr>
          <w:sz w:val="27"/>
        </w:rPr>
      </w:pPr>
    </w:p>
    <w:p w14:paraId="3A18F95A" w14:textId="77777777" w:rsidR="00AE6EE3" w:rsidRDefault="00F76D60">
      <w:pPr>
        <w:spacing w:before="77"/>
        <w:ind w:left="2261"/>
        <w:rPr>
          <w:sz w:val="16"/>
        </w:rPr>
      </w:pPr>
      <w:r>
        <w:rPr>
          <w:color w:val="231F20"/>
          <w:sz w:val="16"/>
        </w:rPr>
        <w:t>Orchestra: $280</w:t>
      </w:r>
    </w:p>
    <w:p w14:paraId="6B22D07A" w14:textId="77777777" w:rsidR="00AE6EE3" w:rsidRDefault="00AE6EE3">
      <w:pPr>
        <w:pStyle w:val="BodyText"/>
        <w:spacing w:before="8"/>
        <w:rPr>
          <w:sz w:val="11"/>
        </w:rPr>
      </w:pPr>
    </w:p>
    <w:p w14:paraId="31A4CFE8" w14:textId="77777777" w:rsidR="00AE6EE3" w:rsidRDefault="00AE6EE3">
      <w:pPr>
        <w:rPr>
          <w:sz w:val="11"/>
        </w:rPr>
        <w:sectPr w:rsidR="00AE6EE3">
          <w:type w:val="continuous"/>
          <w:pgSz w:w="12240" w:h="15840"/>
          <w:pgMar w:top="580" w:right="600" w:bottom="280" w:left="0" w:header="720" w:footer="720" w:gutter="0"/>
          <w:cols w:space="720"/>
        </w:sectPr>
      </w:pPr>
    </w:p>
    <w:p w14:paraId="1AC8CD3A" w14:textId="77777777" w:rsidR="00AE6EE3" w:rsidRDefault="00AE6EE3">
      <w:pPr>
        <w:pStyle w:val="BodyText"/>
        <w:rPr>
          <w:sz w:val="16"/>
        </w:rPr>
      </w:pPr>
    </w:p>
    <w:p w14:paraId="2475EAA9" w14:textId="77777777" w:rsidR="00AE6EE3" w:rsidRDefault="00AE6EE3">
      <w:pPr>
        <w:pStyle w:val="BodyText"/>
        <w:rPr>
          <w:sz w:val="16"/>
        </w:rPr>
      </w:pPr>
    </w:p>
    <w:p w14:paraId="5AB81EE6" w14:textId="77777777" w:rsidR="00AE6EE3" w:rsidRDefault="00AE6EE3">
      <w:pPr>
        <w:pStyle w:val="BodyText"/>
        <w:rPr>
          <w:sz w:val="16"/>
        </w:rPr>
      </w:pPr>
    </w:p>
    <w:p w14:paraId="64863EA9" w14:textId="77777777" w:rsidR="00AE6EE3" w:rsidRDefault="00AE6EE3">
      <w:pPr>
        <w:pStyle w:val="BodyText"/>
        <w:spacing w:before="3"/>
        <w:rPr>
          <w:sz w:val="19"/>
        </w:rPr>
      </w:pPr>
    </w:p>
    <w:p w14:paraId="0D1EC2D2" w14:textId="77777777" w:rsidR="00AE6EE3" w:rsidRDefault="00F76D60">
      <w:pPr>
        <w:ind w:left="720"/>
        <w:rPr>
          <w:sz w:val="16"/>
        </w:rPr>
      </w:pPr>
      <w:r>
        <w:pict w14:anchorId="1EC5367B">
          <v:shapetype id="_x0000_t202" coordsize="21600,21600" o:spt="202" path="m,l,21600r21600,l21600,xe">
            <v:stroke joinstyle="miter"/>
            <v:path gradientshapeok="t" o:connecttype="rect"/>
          </v:shapetype>
          <v:shape id="_x0000_s1031" type="#_x0000_t202" style="position:absolute;left:0;text-align:left;margin-left:86.5pt;margin-top:39.55pt;width:10pt;height:23.05pt;z-index:1168;mso-position-horizontal-relative:page" filled="f" stroked="f">
            <v:textbox style="layout-flow:vertical;mso-layout-flow-alt:bottom-to-top" inset="0,0,0,0">
              <w:txbxContent>
                <w:p w14:paraId="66B22900" w14:textId="77777777" w:rsidR="00AE6EE3" w:rsidRDefault="00F76D60">
                  <w:pPr>
                    <w:spacing w:line="181" w:lineRule="exact"/>
                    <w:ind w:left="20"/>
                    <w:rPr>
                      <w:sz w:val="16"/>
                    </w:rPr>
                  </w:pPr>
                  <w:r>
                    <w:rPr>
                      <w:color w:val="FFFFFF"/>
                      <w:w w:val="80"/>
                      <w:sz w:val="16"/>
                    </w:rPr>
                    <w:t>STAGE</w:t>
                  </w:r>
                </w:p>
              </w:txbxContent>
            </v:textbox>
            <w10:wrap anchorx="page"/>
          </v:shape>
        </w:pict>
      </w:r>
      <w:r>
        <w:rPr>
          <w:color w:val="231F20"/>
          <w:w w:val="85"/>
          <w:sz w:val="16"/>
        </w:rPr>
        <w:t>Backstage</w:t>
      </w:r>
      <w:r>
        <w:rPr>
          <w:color w:val="231F20"/>
          <w:spacing w:val="-17"/>
          <w:w w:val="85"/>
          <w:sz w:val="16"/>
        </w:rPr>
        <w:t xml:space="preserve"> </w:t>
      </w:r>
      <w:r>
        <w:rPr>
          <w:color w:val="231F20"/>
          <w:w w:val="85"/>
          <w:sz w:val="16"/>
        </w:rPr>
        <w:t>Pass:</w:t>
      </w:r>
      <w:r>
        <w:rPr>
          <w:color w:val="231F20"/>
          <w:spacing w:val="-17"/>
          <w:w w:val="85"/>
          <w:sz w:val="16"/>
        </w:rPr>
        <w:t xml:space="preserve"> </w:t>
      </w:r>
      <w:r>
        <w:rPr>
          <w:color w:val="231F20"/>
          <w:w w:val="85"/>
          <w:sz w:val="16"/>
        </w:rPr>
        <w:t>$550</w:t>
      </w:r>
    </w:p>
    <w:p w14:paraId="7024BB91" w14:textId="77777777" w:rsidR="00AE6EE3" w:rsidRDefault="00F76D60">
      <w:pPr>
        <w:spacing w:before="83" w:line="278" w:lineRule="auto"/>
        <w:ind w:left="164" w:hanging="4"/>
        <w:rPr>
          <w:sz w:val="12"/>
        </w:rPr>
      </w:pPr>
      <w:r>
        <w:br w:type="column"/>
      </w:r>
      <w:r>
        <w:rPr>
          <w:color w:val="231F20"/>
          <w:w w:val="80"/>
          <w:sz w:val="12"/>
        </w:rPr>
        <w:t>MEZZANINE OVERHANG</w:t>
      </w:r>
    </w:p>
    <w:p w14:paraId="4C3C9C3E" w14:textId="77777777" w:rsidR="00AE6EE3" w:rsidRDefault="00AE6EE3">
      <w:pPr>
        <w:pStyle w:val="BodyText"/>
        <w:rPr>
          <w:sz w:val="12"/>
        </w:rPr>
      </w:pPr>
    </w:p>
    <w:p w14:paraId="4C42C606" w14:textId="77777777" w:rsidR="00AE6EE3" w:rsidRDefault="00AE6EE3">
      <w:pPr>
        <w:pStyle w:val="BodyText"/>
        <w:rPr>
          <w:sz w:val="12"/>
        </w:rPr>
      </w:pPr>
    </w:p>
    <w:p w14:paraId="38B3A34E" w14:textId="77777777" w:rsidR="00AE6EE3" w:rsidRDefault="00AE6EE3">
      <w:pPr>
        <w:pStyle w:val="BodyText"/>
        <w:rPr>
          <w:sz w:val="12"/>
        </w:rPr>
      </w:pPr>
    </w:p>
    <w:p w14:paraId="5E8CB9FB" w14:textId="77777777" w:rsidR="00AE6EE3" w:rsidRDefault="00AE6EE3">
      <w:pPr>
        <w:pStyle w:val="BodyText"/>
        <w:rPr>
          <w:sz w:val="12"/>
        </w:rPr>
      </w:pPr>
    </w:p>
    <w:p w14:paraId="57C7B96F" w14:textId="77777777" w:rsidR="00AE6EE3" w:rsidRDefault="00F76D60">
      <w:pPr>
        <w:spacing w:before="72"/>
        <w:ind w:right="20"/>
        <w:jc w:val="right"/>
        <w:rPr>
          <w:sz w:val="16"/>
        </w:rPr>
      </w:pPr>
      <w:r>
        <w:rPr>
          <w:noProof/>
        </w:rPr>
        <w:drawing>
          <wp:anchor distT="0" distB="0" distL="0" distR="0" simplePos="0" relativeHeight="268427999" behindDoc="1" locked="0" layoutInCell="1" allowOverlap="1" wp14:anchorId="0EC7CAA7" wp14:editId="21B62477">
            <wp:simplePos x="0" y="0"/>
            <wp:positionH relativeFrom="page">
              <wp:posOffset>788366</wp:posOffset>
            </wp:positionH>
            <wp:positionV relativeFrom="paragraph">
              <wp:posOffset>-688336</wp:posOffset>
            </wp:positionV>
            <wp:extent cx="2913456" cy="23782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913456" cy="2378214"/>
                    </a:xfrm>
                    <a:prstGeom prst="rect">
                      <a:avLst/>
                    </a:prstGeom>
                  </pic:spPr>
                </pic:pic>
              </a:graphicData>
            </a:graphic>
          </wp:anchor>
        </w:drawing>
      </w:r>
      <w:r>
        <w:rPr>
          <w:color w:val="231F20"/>
          <w:w w:val="86"/>
          <w:sz w:val="16"/>
        </w:rPr>
        <w:t>3</w:t>
      </w:r>
    </w:p>
    <w:p w14:paraId="2421BCB4" w14:textId="77777777" w:rsidR="00AE6EE3" w:rsidRDefault="00AE6EE3">
      <w:pPr>
        <w:pStyle w:val="BodyText"/>
        <w:rPr>
          <w:sz w:val="16"/>
        </w:rPr>
      </w:pPr>
    </w:p>
    <w:p w14:paraId="3D511604" w14:textId="77777777" w:rsidR="00AE6EE3" w:rsidRDefault="00AE6EE3">
      <w:pPr>
        <w:pStyle w:val="BodyText"/>
        <w:rPr>
          <w:sz w:val="16"/>
        </w:rPr>
      </w:pPr>
    </w:p>
    <w:p w14:paraId="6AC65C03" w14:textId="77777777" w:rsidR="00AE6EE3" w:rsidRDefault="00F76D60">
      <w:pPr>
        <w:spacing w:before="100"/>
        <w:jc w:val="right"/>
        <w:rPr>
          <w:sz w:val="16"/>
        </w:rPr>
      </w:pPr>
      <w:r>
        <w:pict w14:anchorId="63A19AC2">
          <v:shape id="_x0000_s1030" type="#_x0000_t202" style="position:absolute;left:0;text-align:left;margin-left:107.9pt;margin-top:5pt;width:10pt;height:11.65pt;z-index:1096;mso-position-horizontal-relative:page" filled="f" stroked="f">
            <v:textbox style="layout-flow:vertical" inset="0,0,0,0">
              <w:txbxContent>
                <w:p w14:paraId="1D765341" w14:textId="77777777" w:rsidR="00AE6EE3" w:rsidRDefault="00F76D60">
                  <w:pPr>
                    <w:spacing w:line="181" w:lineRule="exact"/>
                    <w:ind w:left="20"/>
                    <w:rPr>
                      <w:sz w:val="16"/>
                    </w:rPr>
                  </w:pPr>
                  <w:r>
                    <w:rPr>
                      <w:color w:val="231F20"/>
                      <w:w w:val="80"/>
                      <w:sz w:val="16"/>
                    </w:rPr>
                    <w:t>PIT</w:t>
                  </w:r>
                </w:p>
              </w:txbxContent>
            </v:textbox>
            <w10:wrap anchorx="page"/>
          </v:shape>
        </w:pict>
      </w:r>
      <w:r>
        <w:rPr>
          <w:color w:val="231F20"/>
          <w:w w:val="88"/>
          <w:sz w:val="16"/>
        </w:rPr>
        <w:t>2</w:t>
      </w:r>
    </w:p>
    <w:p w14:paraId="56C4C0A5" w14:textId="77777777" w:rsidR="00AE6EE3" w:rsidRDefault="00F76D60">
      <w:pPr>
        <w:pStyle w:val="BodyText"/>
        <w:spacing w:before="6"/>
        <w:rPr>
          <w:sz w:val="18"/>
        </w:rPr>
      </w:pPr>
      <w:r>
        <w:br w:type="column"/>
      </w:r>
    </w:p>
    <w:p w14:paraId="551F66F6" w14:textId="77777777" w:rsidR="00AE6EE3" w:rsidRDefault="00F76D60">
      <w:pPr>
        <w:tabs>
          <w:tab w:val="left" w:pos="1697"/>
        </w:tabs>
        <w:spacing w:before="1"/>
        <w:ind w:left="577"/>
        <w:rPr>
          <w:sz w:val="16"/>
        </w:rPr>
      </w:pPr>
      <w:r>
        <w:rPr>
          <w:color w:val="231F20"/>
          <w:w w:val="85"/>
          <w:sz w:val="16"/>
        </w:rPr>
        <w:t>16</w:t>
      </w:r>
      <w:r>
        <w:rPr>
          <w:color w:val="231F20"/>
          <w:w w:val="85"/>
          <w:sz w:val="16"/>
        </w:rPr>
        <w:tab/>
      </w:r>
      <w:r>
        <w:rPr>
          <w:color w:val="231F20"/>
          <w:w w:val="85"/>
          <w:position w:val="-6"/>
          <w:sz w:val="16"/>
        </w:rPr>
        <w:t>15</w:t>
      </w:r>
    </w:p>
    <w:p w14:paraId="30BDD039" w14:textId="77777777" w:rsidR="00AE6EE3" w:rsidRDefault="00F76D60">
      <w:pPr>
        <w:spacing w:before="174"/>
        <w:ind w:left="651"/>
        <w:rPr>
          <w:sz w:val="16"/>
        </w:rPr>
      </w:pPr>
      <w:r>
        <w:rPr>
          <w:color w:val="231F20"/>
          <w:w w:val="89"/>
          <w:sz w:val="16"/>
        </w:rPr>
        <w:t>8</w:t>
      </w:r>
    </w:p>
    <w:p w14:paraId="7CE9E0E9" w14:textId="77777777" w:rsidR="00AE6EE3" w:rsidRDefault="00F76D60">
      <w:pPr>
        <w:ind w:right="169"/>
        <w:jc w:val="right"/>
        <w:rPr>
          <w:sz w:val="16"/>
        </w:rPr>
      </w:pPr>
      <w:r>
        <w:pict w14:anchorId="49BAE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34.85pt;margin-top:3.55pt;width:6.65pt;height:8pt;rotation:75;z-index:1048;mso-position-horizontal-relative:page" fillcolor="#231f20" stroked="f">
            <o:extrusion v:ext="view" autorotationcenter="t"/>
            <v:textpath style="font-family:&quot;&amp;quot&quot;;font-size:8pt;v-text-kern:t;mso-text-shadow:auto" string="14"/>
            <w10:wrap anchorx="page"/>
          </v:shape>
        </w:pict>
      </w:r>
      <w:r>
        <w:rPr>
          <w:color w:val="231F20"/>
          <w:w w:val="70"/>
          <w:sz w:val="16"/>
        </w:rPr>
        <w:t>14</w:t>
      </w:r>
    </w:p>
    <w:p w14:paraId="3366526A" w14:textId="77777777" w:rsidR="00AE6EE3" w:rsidRDefault="00F76D60">
      <w:pPr>
        <w:spacing w:before="68"/>
        <w:ind w:right="476"/>
        <w:jc w:val="center"/>
        <w:rPr>
          <w:sz w:val="16"/>
        </w:rPr>
      </w:pPr>
      <w:r>
        <w:rPr>
          <w:color w:val="231F20"/>
          <w:w w:val="73"/>
          <w:sz w:val="16"/>
        </w:rPr>
        <w:t>7</w:t>
      </w:r>
    </w:p>
    <w:p w14:paraId="77748B70" w14:textId="77777777" w:rsidR="00AE6EE3" w:rsidRDefault="00F76D60">
      <w:pPr>
        <w:tabs>
          <w:tab w:val="right" w:pos="2180"/>
        </w:tabs>
        <w:spacing w:before="131"/>
        <w:ind w:left="1186"/>
        <w:rPr>
          <w:sz w:val="16"/>
        </w:rPr>
      </w:pPr>
      <w:r>
        <w:pict w14:anchorId="214E76D5">
          <v:shape id="_x0000_s1028" type="#_x0000_t202" style="position:absolute;left:0;text-align:left;margin-left:238.15pt;margin-top:9.8pt;width:10.1pt;height:8.55pt;z-index:-7408;mso-position-horizontal-relative:page" filled="f" stroked="f">
            <v:textbox style="layout-flow:vertical" inset="0,0,0,0">
              <w:txbxContent>
                <w:p w14:paraId="35478CB2" w14:textId="77777777" w:rsidR="00AE6EE3" w:rsidRDefault="00F76D60">
                  <w:pPr>
                    <w:spacing w:line="182" w:lineRule="exact"/>
                    <w:ind w:left="20"/>
                    <w:rPr>
                      <w:sz w:val="16"/>
                    </w:rPr>
                  </w:pPr>
                  <w:r>
                    <w:rPr>
                      <w:color w:val="231F20"/>
                      <w:w w:val="80"/>
                      <w:sz w:val="16"/>
                    </w:rPr>
                    <w:t>13</w:t>
                  </w:r>
                </w:p>
              </w:txbxContent>
            </v:textbox>
            <w10:wrap anchorx="page"/>
          </v:shape>
        </w:pict>
      </w:r>
      <w:r>
        <w:rPr>
          <w:color w:val="FFFFFF"/>
          <w:w w:val="90"/>
          <w:sz w:val="14"/>
        </w:rPr>
        <w:t>MIX</w:t>
      </w:r>
      <w:r>
        <w:rPr>
          <w:color w:val="FFFFFF"/>
          <w:w w:val="90"/>
          <w:sz w:val="14"/>
        </w:rPr>
        <w:tab/>
      </w:r>
      <w:r>
        <w:rPr>
          <w:color w:val="231F20"/>
          <w:spacing w:val="-3"/>
          <w:w w:val="90"/>
          <w:position w:val="4"/>
          <w:sz w:val="16"/>
        </w:rPr>
        <w:t>13</w:t>
      </w:r>
    </w:p>
    <w:p w14:paraId="4D164D36" w14:textId="77777777" w:rsidR="00AE6EE3" w:rsidRDefault="00F76D60">
      <w:pPr>
        <w:spacing w:before="67"/>
        <w:ind w:right="343"/>
        <w:jc w:val="center"/>
        <w:rPr>
          <w:sz w:val="16"/>
        </w:rPr>
      </w:pPr>
      <w:r>
        <w:rPr>
          <w:color w:val="231F20"/>
          <w:w w:val="90"/>
          <w:sz w:val="16"/>
        </w:rPr>
        <w:t>6</w:t>
      </w:r>
    </w:p>
    <w:p w14:paraId="6B9CDE77" w14:textId="77777777" w:rsidR="00AE6EE3" w:rsidRDefault="00F76D60">
      <w:pPr>
        <w:pStyle w:val="BodyText"/>
        <w:spacing w:before="502" w:line="266" w:lineRule="auto"/>
        <w:ind w:left="720" w:right="5"/>
      </w:pPr>
      <w:r>
        <w:br w:type="column"/>
      </w:r>
      <w:r>
        <w:rPr>
          <w:color w:val="231F20"/>
        </w:rPr>
        <w:t>The prices for different seats are shown on the venue map on the left. These prices are as follows:</w:t>
      </w:r>
    </w:p>
    <w:p w14:paraId="7C0F70DD" w14:textId="77777777" w:rsidR="00AE6EE3" w:rsidRDefault="00F76D60">
      <w:pPr>
        <w:pStyle w:val="BodyText"/>
        <w:tabs>
          <w:tab w:val="left" w:pos="1771"/>
          <w:tab w:val="left" w:pos="2040"/>
        </w:tabs>
        <w:spacing w:before="122" w:line="410" w:lineRule="atLeast"/>
        <w:ind w:left="720" w:right="3311"/>
      </w:pPr>
      <w:r>
        <w:rPr>
          <w:color w:val="231F20"/>
        </w:rPr>
        <w:t>Balcony:</w:t>
      </w:r>
      <w:r>
        <w:rPr>
          <w:color w:val="231F20"/>
        </w:rPr>
        <w:tab/>
        <w:t>$150 Mezzanine:</w:t>
      </w:r>
      <w:r>
        <w:rPr>
          <w:color w:val="231F20"/>
        </w:rPr>
        <w:tab/>
      </w:r>
      <w:r>
        <w:rPr>
          <w:color w:val="231F20"/>
          <w:spacing w:val="-5"/>
        </w:rPr>
        <w:t>$190</w:t>
      </w:r>
    </w:p>
    <w:p w14:paraId="7769D561" w14:textId="77777777" w:rsidR="00AE6EE3" w:rsidRDefault="00AE6EE3">
      <w:pPr>
        <w:spacing w:line="410" w:lineRule="atLeast"/>
        <w:sectPr w:rsidR="00AE6EE3">
          <w:type w:val="continuous"/>
          <w:pgSz w:w="12240" w:h="15840"/>
          <w:pgMar w:top="580" w:right="600" w:bottom="280" w:left="0" w:header="720" w:footer="720" w:gutter="0"/>
          <w:cols w:num="4" w:space="720" w:equalWidth="0">
            <w:col w:w="2047" w:space="40"/>
            <w:col w:w="908" w:space="39"/>
            <w:col w:w="2221" w:space="543"/>
            <w:col w:w="5842"/>
          </w:cols>
        </w:sectPr>
      </w:pPr>
    </w:p>
    <w:p w14:paraId="322BD743" w14:textId="77777777" w:rsidR="00AE6EE3" w:rsidRDefault="00F76D60">
      <w:pPr>
        <w:spacing w:before="756"/>
        <w:jc w:val="right"/>
        <w:rPr>
          <w:sz w:val="16"/>
        </w:rPr>
      </w:pPr>
      <w:r>
        <w:rPr>
          <w:color w:val="231F20"/>
          <w:w w:val="90"/>
          <w:sz w:val="16"/>
        </w:rPr>
        <w:t>Pit: $350</w:t>
      </w:r>
    </w:p>
    <w:p w14:paraId="56EDE3E7" w14:textId="77777777" w:rsidR="00AE6EE3" w:rsidRDefault="00F76D60">
      <w:pPr>
        <w:spacing w:line="151" w:lineRule="exact"/>
        <w:jc w:val="right"/>
        <w:rPr>
          <w:sz w:val="16"/>
        </w:rPr>
      </w:pPr>
      <w:r>
        <w:br w:type="column"/>
      </w:r>
      <w:r>
        <w:rPr>
          <w:color w:val="231F20"/>
          <w:w w:val="70"/>
          <w:sz w:val="16"/>
        </w:rPr>
        <w:t>12</w:t>
      </w:r>
    </w:p>
    <w:p w14:paraId="7F4D0874" w14:textId="77777777" w:rsidR="00AE6EE3" w:rsidRDefault="00F76D60">
      <w:pPr>
        <w:tabs>
          <w:tab w:val="left" w:pos="1678"/>
        </w:tabs>
        <w:spacing w:before="121"/>
        <w:ind w:left="633"/>
        <w:rPr>
          <w:sz w:val="16"/>
        </w:rPr>
      </w:pPr>
      <w:r>
        <w:pict w14:anchorId="5A318DDD">
          <v:shape id="_x0000_s1027" type="#_x0000_t136" style="position:absolute;left:0;text-align:left;margin-left:240.4pt;margin-top:-10pt;width:6.7pt;height:8pt;rotation:95;z-index:1120;mso-position-horizontal-relative:page" fillcolor="#231f20" stroked="f">
            <o:extrusion v:ext="view" autorotationcenter="t"/>
            <v:textpath style="font-family:&quot;&amp;quot&quot;;font-size:8pt;v-text-kern:t;mso-text-shadow:auto" string="12"/>
            <w10:wrap anchorx="page"/>
          </v:shape>
        </w:pict>
      </w:r>
      <w:r>
        <w:pict w14:anchorId="3A1C31E0">
          <v:shape id="_x0000_s1026" type="#_x0000_t136" style="position:absolute;left:0;text-align:left;margin-left:236.15pt;margin-top:16.6pt;width:5.55pt;height:8pt;rotation:104;z-index:1144;mso-position-horizontal-relative:page" fillcolor="#231f20" stroked="f">
            <o:extrusion v:ext="view" autorotationcenter="t"/>
            <v:textpath style="font-family:&quot;&amp;quot&quot;;font-size:8pt;v-text-kern:t;mso-text-shadow:auto" string="11"/>
            <w10:wrap anchorx="page"/>
          </v:shape>
        </w:pict>
      </w:r>
      <w:r>
        <w:rPr>
          <w:color w:val="231F20"/>
          <w:w w:val="85"/>
          <w:position w:val="-3"/>
          <w:sz w:val="16"/>
        </w:rPr>
        <w:t>1</w:t>
      </w:r>
      <w:r>
        <w:rPr>
          <w:color w:val="231F20"/>
          <w:w w:val="85"/>
          <w:position w:val="-3"/>
          <w:sz w:val="16"/>
        </w:rPr>
        <w:tab/>
      </w:r>
      <w:r>
        <w:rPr>
          <w:color w:val="231F20"/>
          <w:w w:val="85"/>
          <w:sz w:val="16"/>
        </w:rPr>
        <w:t>5</w:t>
      </w:r>
    </w:p>
    <w:p w14:paraId="494A4DCA" w14:textId="77777777" w:rsidR="00AE6EE3" w:rsidRDefault="00F76D60">
      <w:pPr>
        <w:spacing w:before="27" w:line="176" w:lineRule="exact"/>
        <w:ind w:right="122"/>
        <w:jc w:val="right"/>
        <w:rPr>
          <w:sz w:val="16"/>
        </w:rPr>
      </w:pPr>
      <w:r>
        <w:rPr>
          <w:color w:val="231F20"/>
          <w:w w:val="60"/>
          <w:sz w:val="16"/>
        </w:rPr>
        <w:t>11</w:t>
      </w:r>
    </w:p>
    <w:p w14:paraId="42971DC4" w14:textId="77777777" w:rsidR="00AE6EE3" w:rsidRDefault="00F76D60">
      <w:pPr>
        <w:spacing w:line="176" w:lineRule="exact"/>
        <w:ind w:left="89"/>
        <w:jc w:val="center"/>
        <w:rPr>
          <w:sz w:val="16"/>
        </w:rPr>
      </w:pPr>
      <w:r>
        <w:rPr>
          <w:color w:val="231F20"/>
          <w:w w:val="88"/>
          <w:sz w:val="16"/>
        </w:rPr>
        <w:t>4</w:t>
      </w:r>
    </w:p>
    <w:p w14:paraId="3A5DCACF" w14:textId="77777777" w:rsidR="00AE6EE3" w:rsidRDefault="00AE6EE3">
      <w:pPr>
        <w:pStyle w:val="BodyText"/>
        <w:spacing w:before="6"/>
        <w:rPr>
          <w:sz w:val="18"/>
        </w:rPr>
      </w:pPr>
    </w:p>
    <w:p w14:paraId="3B3A428A" w14:textId="77777777" w:rsidR="00AE6EE3" w:rsidRDefault="00F76D60">
      <w:pPr>
        <w:tabs>
          <w:tab w:val="left" w:pos="1417"/>
          <w:tab w:val="left" w:pos="2519"/>
        </w:tabs>
        <w:ind w:left="59"/>
        <w:rPr>
          <w:sz w:val="16"/>
        </w:rPr>
      </w:pPr>
      <w:r>
        <w:rPr>
          <w:color w:val="231F20"/>
          <w:w w:val="90"/>
          <w:sz w:val="12"/>
        </w:rPr>
        <w:t>MEZZANINE</w:t>
      </w:r>
      <w:r>
        <w:rPr>
          <w:color w:val="231F20"/>
          <w:w w:val="90"/>
          <w:sz w:val="12"/>
        </w:rPr>
        <w:tab/>
      </w:r>
      <w:r>
        <w:rPr>
          <w:color w:val="231F20"/>
          <w:w w:val="95"/>
          <w:position w:val="1"/>
          <w:sz w:val="16"/>
        </w:rPr>
        <w:t>9</w:t>
      </w:r>
      <w:r>
        <w:rPr>
          <w:color w:val="231F20"/>
          <w:w w:val="95"/>
          <w:position w:val="1"/>
          <w:sz w:val="16"/>
        </w:rPr>
        <w:tab/>
      </w:r>
      <w:r>
        <w:rPr>
          <w:color w:val="231F20"/>
          <w:w w:val="95"/>
          <w:position w:val="6"/>
          <w:sz w:val="16"/>
        </w:rPr>
        <w:t>10</w:t>
      </w:r>
    </w:p>
    <w:p w14:paraId="45176BB8" w14:textId="77777777" w:rsidR="00AE6EE3" w:rsidRDefault="00F76D60">
      <w:pPr>
        <w:spacing w:before="22"/>
        <w:ind w:left="62"/>
        <w:rPr>
          <w:sz w:val="12"/>
        </w:rPr>
      </w:pPr>
      <w:r>
        <w:rPr>
          <w:color w:val="231F20"/>
          <w:w w:val="95"/>
          <w:sz w:val="12"/>
        </w:rPr>
        <w:t>OVERHANG</w:t>
      </w:r>
    </w:p>
    <w:p w14:paraId="2E8C458A" w14:textId="77777777" w:rsidR="00AE6EE3" w:rsidRDefault="00F76D60">
      <w:pPr>
        <w:pStyle w:val="BodyText"/>
        <w:tabs>
          <w:tab w:val="left" w:pos="1832"/>
          <w:tab w:val="left" w:pos="2537"/>
        </w:tabs>
        <w:spacing w:before="157" w:line="388" w:lineRule="auto"/>
        <w:ind w:left="1299" w:right="3392"/>
      </w:pPr>
      <w:r>
        <w:br w:type="column"/>
      </w:r>
      <w:r>
        <w:rPr>
          <w:color w:val="231F20"/>
        </w:rPr>
        <w:t>Orchestra:</w:t>
      </w:r>
      <w:r>
        <w:rPr>
          <w:color w:val="231F20"/>
        </w:rPr>
        <w:tab/>
      </w:r>
      <w:r>
        <w:rPr>
          <w:color w:val="231F20"/>
          <w:spacing w:val="-5"/>
        </w:rPr>
        <w:t xml:space="preserve">$280 </w:t>
      </w:r>
      <w:r>
        <w:rPr>
          <w:color w:val="231F20"/>
        </w:rPr>
        <w:t>Pit:</w:t>
      </w:r>
      <w:r>
        <w:rPr>
          <w:color w:val="231F20"/>
        </w:rPr>
        <w:tab/>
        <w:t>$350</w:t>
      </w:r>
    </w:p>
    <w:p w14:paraId="565494DA" w14:textId="77777777" w:rsidR="00AE6EE3" w:rsidRDefault="00F76D60">
      <w:pPr>
        <w:pStyle w:val="BodyText"/>
        <w:tabs>
          <w:tab w:val="left" w:pos="3072"/>
        </w:tabs>
        <w:ind w:left="1299"/>
      </w:pPr>
      <w:r>
        <w:rPr>
          <w:color w:val="231F20"/>
        </w:rPr>
        <w:t>Backstage</w:t>
      </w:r>
      <w:r>
        <w:rPr>
          <w:color w:val="231F20"/>
          <w:spacing w:val="-28"/>
        </w:rPr>
        <w:t xml:space="preserve"> </w:t>
      </w:r>
      <w:r>
        <w:rPr>
          <w:color w:val="231F20"/>
        </w:rPr>
        <w:t>Pass:</w:t>
      </w:r>
      <w:r>
        <w:rPr>
          <w:color w:val="231F20"/>
        </w:rPr>
        <w:tab/>
        <w:t>$550</w:t>
      </w:r>
    </w:p>
    <w:p w14:paraId="05DF413F" w14:textId="77777777" w:rsidR="00AE6EE3" w:rsidRDefault="00AE6EE3">
      <w:pPr>
        <w:sectPr w:rsidR="00AE6EE3">
          <w:type w:val="continuous"/>
          <w:pgSz w:w="12240" w:h="15840"/>
          <w:pgMar w:top="580" w:right="600" w:bottom="280" w:left="0" w:header="720" w:footer="720" w:gutter="0"/>
          <w:cols w:num="3" w:space="720" w:equalWidth="0">
            <w:col w:w="2149" w:space="40"/>
            <w:col w:w="2991" w:space="39"/>
            <w:col w:w="6421"/>
          </w:cols>
        </w:sectPr>
      </w:pPr>
    </w:p>
    <w:p w14:paraId="60D6BD64" w14:textId="77777777" w:rsidR="00AE6EE3" w:rsidRDefault="00F76D60">
      <w:pPr>
        <w:tabs>
          <w:tab w:val="left" w:pos="5429"/>
        </w:tabs>
        <w:spacing w:before="113"/>
        <w:ind w:left="2687"/>
        <w:rPr>
          <w:sz w:val="16"/>
        </w:rPr>
      </w:pPr>
      <w:r>
        <w:rPr>
          <w:color w:val="231F20"/>
          <w:w w:val="90"/>
          <w:position w:val="1"/>
          <w:sz w:val="16"/>
        </w:rPr>
        <w:t>Mezzanine:</w:t>
      </w:r>
      <w:r>
        <w:rPr>
          <w:color w:val="231F20"/>
          <w:spacing w:val="-29"/>
          <w:w w:val="90"/>
          <w:position w:val="1"/>
          <w:sz w:val="16"/>
        </w:rPr>
        <w:t xml:space="preserve"> </w:t>
      </w:r>
      <w:r>
        <w:rPr>
          <w:color w:val="231F20"/>
          <w:w w:val="90"/>
          <w:position w:val="1"/>
          <w:sz w:val="16"/>
        </w:rPr>
        <w:t>$190</w:t>
      </w:r>
      <w:r>
        <w:rPr>
          <w:color w:val="231F20"/>
          <w:w w:val="90"/>
          <w:position w:val="1"/>
          <w:sz w:val="16"/>
        </w:rPr>
        <w:tab/>
      </w:r>
      <w:r>
        <w:rPr>
          <w:color w:val="231F20"/>
          <w:w w:val="95"/>
          <w:sz w:val="16"/>
        </w:rPr>
        <w:t>Balcony:</w:t>
      </w:r>
      <w:r>
        <w:rPr>
          <w:color w:val="231F20"/>
          <w:spacing w:val="-11"/>
          <w:w w:val="95"/>
          <w:sz w:val="16"/>
        </w:rPr>
        <w:t xml:space="preserve"> </w:t>
      </w:r>
      <w:r>
        <w:rPr>
          <w:color w:val="231F20"/>
          <w:w w:val="95"/>
          <w:sz w:val="16"/>
        </w:rPr>
        <w:t>$150</w:t>
      </w:r>
    </w:p>
    <w:p w14:paraId="292C8550" w14:textId="77777777" w:rsidR="00AE6EE3" w:rsidRDefault="00AE6EE3">
      <w:pPr>
        <w:pStyle w:val="BodyText"/>
        <w:rPr>
          <w:sz w:val="20"/>
        </w:rPr>
      </w:pPr>
    </w:p>
    <w:p w14:paraId="2C031BB1" w14:textId="77777777" w:rsidR="00AE6EE3" w:rsidRDefault="00AE6EE3">
      <w:pPr>
        <w:pStyle w:val="BodyText"/>
        <w:spacing w:before="1"/>
        <w:rPr>
          <w:sz w:val="19"/>
        </w:rPr>
      </w:pPr>
    </w:p>
    <w:p w14:paraId="0E4A0FAC" w14:textId="77777777" w:rsidR="00AE6EE3" w:rsidRDefault="00F76D60">
      <w:pPr>
        <w:pStyle w:val="BodyText"/>
        <w:spacing w:before="96" w:line="266" w:lineRule="auto"/>
        <w:ind w:left="720" w:right="116"/>
        <w:jc w:val="both"/>
      </w:pPr>
      <w:r>
        <w:rPr>
          <w:color w:val="231F20"/>
          <w:spacing w:val="-6"/>
          <w:w w:val="105"/>
        </w:rPr>
        <w:t>You</w:t>
      </w:r>
      <w:r>
        <w:rPr>
          <w:color w:val="231F20"/>
          <w:spacing w:val="-11"/>
          <w:w w:val="105"/>
        </w:rPr>
        <w:t xml:space="preserve"> </w:t>
      </w:r>
      <w:r>
        <w:rPr>
          <w:color w:val="231F20"/>
          <w:w w:val="105"/>
        </w:rPr>
        <w:t>have</w:t>
      </w:r>
      <w:r>
        <w:rPr>
          <w:color w:val="231F20"/>
          <w:spacing w:val="-10"/>
          <w:w w:val="105"/>
        </w:rPr>
        <w:t xml:space="preserve"> </w:t>
      </w:r>
      <w:r>
        <w:rPr>
          <w:color w:val="231F20"/>
          <w:w w:val="105"/>
        </w:rPr>
        <w:t>been</w:t>
      </w:r>
      <w:r>
        <w:rPr>
          <w:color w:val="231F20"/>
          <w:spacing w:val="-10"/>
          <w:w w:val="105"/>
        </w:rPr>
        <w:t xml:space="preserve"> </w:t>
      </w:r>
      <w:r>
        <w:rPr>
          <w:color w:val="231F20"/>
          <w:w w:val="105"/>
        </w:rPr>
        <w:t>looking</w:t>
      </w:r>
      <w:r>
        <w:rPr>
          <w:color w:val="231F20"/>
          <w:spacing w:val="-10"/>
          <w:w w:val="105"/>
        </w:rPr>
        <w:t xml:space="preserve"> </w:t>
      </w:r>
      <w:r>
        <w:rPr>
          <w:color w:val="231F20"/>
          <w:w w:val="105"/>
        </w:rPr>
        <w:t>at</w:t>
      </w:r>
      <w:r>
        <w:rPr>
          <w:color w:val="231F20"/>
          <w:spacing w:val="-10"/>
          <w:w w:val="105"/>
        </w:rPr>
        <w:t xml:space="preserve"> </w:t>
      </w:r>
      <w:r>
        <w:rPr>
          <w:color w:val="231F20"/>
          <w:w w:val="105"/>
        </w:rPr>
        <w:t>local</w:t>
      </w:r>
      <w:r>
        <w:rPr>
          <w:color w:val="231F20"/>
          <w:spacing w:val="-10"/>
          <w:w w:val="105"/>
        </w:rPr>
        <w:t xml:space="preserve"> </w:t>
      </w:r>
      <w:r>
        <w:rPr>
          <w:color w:val="231F20"/>
          <w:w w:val="105"/>
        </w:rPr>
        <w:t>job</w:t>
      </w:r>
      <w:r>
        <w:rPr>
          <w:color w:val="231F20"/>
          <w:spacing w:val="-10"/>
          <w:w w:val="105"/>
        </w:rPr>
        <w:t xml:space="preserve"> </w:t>
      </w:r>
      <w:r>
        <w:rPr>
          <w:color w:val="231F20"/>
          <w:w w:val="105"/>
        </w:rPr>
        <w:t>listings</w:t>
      </w:r>
      <w:r>
        <w:rPr>
          <w:color w:val="231F20"/>
          <w:spacing w:val="-10"/>
          <w:w w:val="105"/>
        </w:rPr>
        <w:t xml:space="preserve"> </w:t>
      </w:r>
      <w:r>
        <w:rPr>
          <w:color w:val="231F20"/>
          <w:w w:val="105"/>
        </w:rPr>
        <w:t>for</w:t>
      </w:r>
      <w:r>
        <w:rPr>
          <w:color w:val="231F20"/>
          <w:spacing w:val="-11"/>
          <w:w w:val="105"/>
        </w:rPr>
        <w:t xml:space="preserve"> </w:t>
      </w:r>
      <w:r>
        <w:rPr>
          <w:color w:val="231F20"/>
          <w:w w:val="105"/>
        </w:rPr>
        <w:t>students</w:t>
      </w:r>
      <w:r>
        <w:rPr>
          <w:color w:val="231F20"/>
          <w:spacing w:val="-10"/>
          <w:w w:val="105"/>
        </w:rPr>
        <w:t xml:space="preserve"> </w:t>
      </w:r>
      <w:r>
        <w:rPr>
          <w:color w:val="231F20"/>
          <w:w w:val="105"/>
        </w:rPr>
        <w:t>on</w:t>
      </w:r>
      <w:r>
        <w:rPr>
          <w:color w:val="231F20"/>
          <w:spacing w:val="-10"/>
          <w:w w:val="105"/>
        </w:rPr>
        <w:t xml:space="preserve"> </w:t>
      </w:r>
      <w:r>
        <w:rPr>
          <w:color w:val="231F20"/>
          <w:w w:val="105"/>
        </w:rPr>
        <w:t>summer</w:t>
      </w:r>
      <w:r>
        <w:rPr>
          <w:color w:val="231F20"/>
          <w:spacing w:val="-10"/>
          <w:w w:val="105"/>
        </w:rPr>
        <w:t xml:space="preserve"> </w:t>
      </w:r>
      <w:r>
        <w:rPr>
          <w:color w:val="231F20"/>
          <w:w w:val="105"/>
        </w:rPr>
        <w:t>break</w:t>
      </w:r>
      <w:r>
        <w:rPr>
          <w:color w:val="231F20"/>
          <w:spacing w:val="-10"/>
          <w:w w:val="105"/>
        </w:rPr>
        <w:t xml:space="preserve"> </w:t>
      </w:r>
      <w:r>
        <w:rPr>
          <w:color w:val="231F20"/>
          <w:w w:val="105"/>
        </w:rPr>
        <w:t>and</w:t>
      </w:r>
      <w:r>
        <w:rPr>
          <w:color w:val="231F20"/>
          <w:spacing w:val="-10"/>
          <w:w w:val="105"/>
        </w:rPr>
        <w:t xml:space="preserve"> </w:t>
      </w:r>
      <w:r>
        <w:rPr>
          <w:color w:val="231F20"/>
          <w:w w:val="105"/>
        </w:rPr>
        <w:t>found</w:t>
      </w:r>
      <w:r>
        <w:rPr>
          <w:color w:val="231F20"/>
          <w:spacing w:val="-10"/>
          <w:w w:val="105"/>
        </w:rPr>
        <w:t xml:space="preserve"> </w:t>
      </w:r>
      <w:r>
        <w:rPr>
          <w:color w:val="231F20"/>
          <w:w w:val="105"/>
        </w:rPr>
        <w:t>the</w:t>
      </w:r>
      <w:r>
        <w:rPr>
          <w:color w:val="231F20"/>
          <w:spacing w:val="-10"/>
          <w:w w:val="105"/>
        </w:rPr>
        <w:t xml:space="preserve"> </w:t>
      </w:r>
      <w:r>
        <w:rPr>
          <w:color w:val="231F20"/>
          <w:w w:val="105"/>
        </w:rPr>
        <w:t>following</w:t>
      </w:r>
      <w:r>
        <w:rPr>
          <w:color w:val="231F20"/>
          <w:spacing w:val="-10"/>
          <w:w w:val="105"/>
        </w:rPr>
        <w:t xml:space="preserve"> </w:t>
      </w:r>
      <w:proofErr w:type="spellStart"/>
      <w:r>
        <w:rPr>
          <w:color w:val="231F20"/>
          <w:w w:val="105"/>
        </w:rPr>
        <w:t>opportuni</w:t>
      </w:r>
      <w:proofErr w:type="spellEnd"/>
      <w:r>
        <w:rPr>
          <w:color w:val="231F20"/>
          <w:w w:val="105"/>
        </w:rPr>
        <w:t>- ties</w:t>
      </w:r>
      <w:r>
        <w:rPr>
          <w:color w:val="231F20"/>
          <w:spacing w:val="-14"/>
          <w:w w:val="105"/>
        </w:rPr>
        <w:t xml:space="preserve"> </w:t>
      </w:r>
      <w:r>
        <w:rPr>
          <w:color w:val="231F20"/>
          <w:w w:val="105"/>
        </w:rPr>
        <w:t>for</w:t>
      </w:r>
      <w:r>
        <w:rPr>
          <w:color w:val="231F20"/>
          <w:spacing w:val="-13"/>
          <w:w w:val="105"/>
        </w:rPr>
        <w:t xml:space="preserve"> </w:t>
      </w:r>
      <w:r>
        <w:rPr>
          <w:color w:val="231F20"/>
          <w:w w:val="105"/>
        </w:rPr>
        <w:t>work,</w:t>
      </w:r>
      <w:r>
        <w:rPr>
          <w:color w:val="231F20"/>
          <w:spacing w:val="-13"/>
          <w:w w:val="105"/>
        </w:rPr>
        <w:t xml:space="preserve"> </w:t>
      </w:r>
      <w:r>
        <w:rPr>
          <w:color w:val="231F20"/>
          <w:w w:val="105"/>
        </w:rPr>
        <w:t>including</w:t>
      </w:r>
      <w:r>
        <w:rPr>
          <w:color w:val="231F20"/>
          <w:spacing w:val="-14"/>
          <w:w w:val="105"/>
        </w:rPr>
        <w:t xml:space="preserve"> </w:t>
      </w:r>
      <w:r>
        <w:rPr>
          <w:color w:val="231F20"/>
          <w:w w:val="105"/>
        </w:rPr>
        <w:t>when</w:t>
      </w:r>
      <w:r>
        <w:rPr>
          <w:color w:val="231F20"/>
          <w:spacing w:val="-13"/>
          <w:w w:val="105"/>
        </w:rPr>
        <w:t xml:space="preserve"> </w:t>
      </w:r>
      <w:r>
        <w:rPr>
          <w:color w:val="231F20"/>
          <w:w w:val="105"/>
        </w:rPr>
        <w:t>they</w:t>
      </w:r>
      <w:r>
        <w:rPr>
          <w:color w:val="231F20"/>
          <w:spacing w:val="-13"/>
          <w:w w:val="105"/>
        </w:rPr>
        <w:t xml:space="preserve"> </w:t>
      </w:r>
      <w:r>
        <w:rPr>
          <w:color w:val="231F20"/>
          <w:w w:val="105"/>
        </w:rPr>
        <w:t>start,</w:t>
      </w:r>
      <w:r>
        <w:rPr>
          <w:color w:val="231F20"/>
          <w:spacing w:val="-13"/>
          <w:w w:val="105"/>
        </w:rPr>
        <w:t xml:space="preserve"> </w:t>
      </w:r>
      <w:r>
        <w:rPr>
          <w:color w:val="231F20"/>
          <w:w w:val="105"/>
        </w:rPr>
        <w:t>how</w:t>
      </w:r>
      <w:r>
        <w:rPr>
          <w:color w:val="231F20"/>
          <w:spacing w:val="-14"/>
          <w:w w:val="105"/>
        </w:rPr>
        <w:t xml:space="preserve"> </w:t>
      </w:r>
      <w:r>
        <w:rPr>
          <w:color w:val="231F20"/>
          <w:w w:val="105"/>
        </w:rPr>
        <w:t>much</w:t>
      </w:r>
      <w:r>
        <w:rPr>
          <w:color w:val="231F20"/>
          <w:spacing w:val="-13"/>
          <w:w w:val="105"/>
        </w:rPr>
        <w:t xml:space="preserve"> </w:t>
      </w:r>
      <w:r>
        <w:rPr>
          <w:color w:val="231F20"/>
          <w:w w:val="105"/>
        </w:rPr>
        <w:t>you</w:t>
      </w:r>
      <w:r>
        <w:rPr>
          <w:color w:val="231F20"/>
          <w:spacing w:val="-13"/>
          <w:w w:val="105"/>
        </w:rPr>
        <w:t xml:space="preserve"> </w:t>
      </w:r>
      <w:r>
        <w:rPr>
          <w:color w:val="231F20"/>
          <w:w w:val="105"/>
        </w:rPr>
        <w:t>would</w:t>
      </w:r>
      <w:r>
        <w:rPr>
          <w:color w:val="231F20"/>
          <w:spacing w:val="-13"/>
          <w:w w:val="105"/>
        </w:rPr>
        <w:t xml:space="preserve"> </w:t>
      </w:r>
      <w:r>
        <w:rPr>
          <w:color w:val="231F20"/>
          <w:w w:val="105"/>
        </w:rPr>
        <w:t>get</w:t>
      </w:r>
      <w:r>
        <w:rPr>
          <w:color w:val="231F20"/>
          <w:spacing w:val="-14"/>
          <w:w w:val="105"/>
        </w:rPr>
        <w:t xml:space="preserve"> </w:t>
      </w:r>
      <w:r>
        <w:rPr>
          <w:color w:val="231F20"/>
          <w:w w:val="105"/>
        </w:rPr>
        <w:t>paid</w:t>
      </w:r>
      <w:r>
        <w:rPr>
          <w:color w:val="231F20"/>
          <w:spacing w:val="-13"/>
          <w:w w:val="105"/>
        </w:rPr>
        <w:t xml:space="preserve"> </w:t>
      </w:r>
      <w:r>
        <w:rPr>
          <w:color w:val="231F20"/>
          <w:w w:val="105"/>
        </w:rPr>
        <w:t>for</w:t>
      </w:r>
      <w:r>
        <w:rPr>
          <w:color w:val="231F20"/>
          <w:spacing w:val="-13"/>
          <w:w w:val="105"/>
        </w:rPr>
        <w:t xml:space="preserve"> </w:t>
      </w:r>
      <w:r>
        <w:rPr>
          <w:color w:val="231F20"/>
          <w:w w:val="105"/>
        </w:rPr>
        <w:t>each</w:t>
      </w:r>
      <w:r>
        <w:rPr>
          <w:color w:val="231F20"/>
          <w:spacing w:val="-13"/>
          <w:w w:val="105"/>
        </w:rPr>
        <w:t xml:space="preserve"> </w:t>
      </w:r>
      <w:r>
        <w:rPr>
          <w:color w:val="231F20"/>
          <w:w w:val="105"/>
        </w:rPr>
        <w:t>day</w:t>
      </w:r>
      <w:r>
        <w:rPr>
          <w:color w:val="231F20"/>
          <w:spacing w:val="-14"/>
          <w:w w:val="105"/>
        </w:rPr>
        <w:t xml:space="preserve"> </w:t>
      </w:r>
      <w:r>
        <w:rPr>
          <w:color w:val="231F20"/>
          <w:w w:val="105"/>
        </w:rPr>
        <w:t>you</w:t>
      </w:r>
      <w:r>
        <w:rPr>
          <w:color w:val="231F20"/>
          <w:spacing w:val="-13"/>
          <w:w w:val="105"/>
        </w:rPr>
        <w:t xml:space="preserve"> </w:t>
      </w:r>
      <w:r>
        <w:rPr>
          <w:color w:val="231F20"/>
          <w:w w:val="105"/>
        </w:rPr>
        <w:t>work,</w:t>
      </w:r>
      <w:r>
        <w:rPr>
          <w:color w:val="231F20"/>
          <w:spacing w:val="-13"/>
          <w:w w:val="105"/>
        </w:rPr>
        <w:t xml:space="preserve"> </w:t>
      </w:r>
      <w:r>
        <w:rPr>
          <w:color w:val="231F20"/>
          <w:w w:val="105"/>
        </w:rPr>
        <w:t>and</w:t>
      </w:r>
      <w:r>
        <w:rPr>
          <w:color w:val="231F20"/>
          <w:spacing w:val="-13"/>
          <w:w w:val="105"/>
        </w:rPr>
        <w:t xml:space="preserve"> </w:t>
      </w:r>
      <w:r>
        <w:rPr>
          <w:color w:val="231F20"/>
          <w:w w:val="105"/>
        </w:rPr>
        <w:t>how</w:t>
      </w:r>
      <w:r>
        <w:rPr>
          <w:color w:val="231F20"/>
          <w:spacing w:val="-14"/>
          <w:w w:val="105"/>
        </w:rPr>
        <w:t xml:space="preserve"> </w:t>
      </w:r>
      <w:r>
        <w:rPr>
          <w:color w:val="231F20"/>
          <w:w w:val="105"/>
        </w:rPr>
        <w:t>many days you could work each week.</w:t>
      </w:r>
    </w:p>
    <w:p w14:paraId="4A480011" w14:textId="77777777" w:rsidR="00AE6EE3" w:rsidRDefault="00AE6EE3">
      <w:pPr>
        <w:pStyle w:val="BodyText"/>
        <w:rPr>
          <w:sz w:val="20"/>
        </w:rPr>
      </w:pPr>
    </w:p>
    <w:p w14:paraId="47376A10" w14:textId="77777777" w:rsidR="00AE6EE3" w:rsidRDefault="00AE6EE3">
      <w:pPr>
        <w:pStyle w:val="BodyText"/>
        <w:spacing w:before="7" w:after="1"/>
        <w:rPr>
          <w:sz w:val="11"/>
        </w:rPr>
      </w:pPr>
    </w:p>
    <w:tbl>
      <w:tblPr>
        <w:tblW w:w="0" w:type="auto"/>
        <w:tblInd w:w="730" w:type="dxa"/>
        <w:tblBorders>
          <w:top w:val="single" w:sz="4" w:space="0" w:color="E87358"/>
          <w:left w:val="single" w:sz="4" w:space="0" w:color="E87358"/>
          <w:bottom w:val="single" w:sz="4" w:space="0" w:color="E87358"/>
          <w:right w:val="single" w:sz="4" w:space="0" w:color="E87358"/>
          <w:insideH w:val="single" w:sz="4" w:space="0" w:color="E87358"/>
          <w:insideV w:val="single" w:sz="4" w:space="0" w:color="E87358"/>
        </w:tblBorders>
        <w:tblLayout w:type="fixed"/>
        <w:tblCellMar>
          <w:left w:w="0" w:type="dxa"/>
          <w:right w:w="0" w:type="dxa"/>
        </w:tblCellMar>
        <w:tblLook w:val="01E0" w:firstRow="1" w:lastRow="1" w:firstColumn="1" w:lastColumn="1" w:noHBand="0" w:noVBand="0"/>
      </w:tblPr>
      <w:tblGrid>
        <w:gridCol w:w="2158"/>
        <w:gridCol w:w="2158"/>
        <w:gridCol w:w="2158"/>
        <w:gridCol w:w="2158"/>
        <w:gridCol w:w="2158"/>
      </w:tblGrid>
      <w:tr w:rsidR="00AE6EE3" w14:paraId="4996A6D9" w14:textId="77777777">
        <w:trPr>
          <w:trHeight w:val="421"/>
        </w:trPr>
        <w:tc>
          <w:tcPr>
            <w:tcW w:w="2158" w:type="dxa"/>
            <w:shd w:val="clear" w:color="auto" w:fill="F59D87"/>
          </w:tcPr>
          <w:p w14:paraId="33ECB224" w14:textId="77777777" w:rsidR="00AE6EE3" w:rsidRDefault="00F76D60">
            <w:pPr>
              <w:pStyle w:val="TableParagraph"/>
              <w:spacing w:before="98"/>
              <w:rPr>
                <w:rFonts w:ascii="Trebuchet MS"/>
                <w:b/>
                <w:sz w:val="20"/>
              </w:rPr>
            </w:pPr>
            <w:r>
              <w:rPr>
                <w:rFonts w:ascii="Trebuchet MS"/>
                <w:b/>
                <w:color w:val="FFFFFF"/>
                <w:w w:val="105"/>
                <w:sz w:val="20"/>
              </w:rPr>
              <w:t>Job</w:t>
            </w:r>
          </w:p>
        </w:tc>
        <w:tc>
          <w:tcPr>
            <w:tcW w:w="2158" w:type="dxa"/>
            <w:shd w:val="clear" w:color="auto" w:fill="F59D87"/>
          </w:tcPr>
          <w:p w14:paraId="1A7AF01D" w14:textId="77777777" w:rsidR="00AE6EE3" w:rsidRDefault="00F76D60">
            <w:pPr>
              <w:pStyle w:val="TableParagraph"/>
              <w:spacing w:before="98"/>
              <w:rPr>
                <w:rFonts w:ascii="Trebuchet MS"/>
                <w:b/>
                <w:sz w:val="20"/>
              </w:rPr>
            </w:pPr>
            <w:r>
              <w:rPr>
                <w:rFonts w:ascii="Trebuchet MS"/>
                <w:b/>
                <w:color w:val="FFFFFF"/>
                <w:sz w:val="20"/>
              </w:rPr>
              <w:t>Start Date</w:t>
            </w:r>
          </w:p>
        </w:tc>
        <w:tc>
          <w:tcPr>
            <w:tcW w:w="2158" w:type="dxa"/>
            <w:shd w:val="clear" w:color="auto" w:fill="F59D87"/>
          </w:tcPr>
          <w:p w14:paraId="795A44A0" w14:textId="77777777" w:rsidR="00AE6EE3" w:rsidRDefault="00F76D60">
            <w:pPr>
              <w:pStyle w:val="TableParagraph"/>
              <w:spacing w:before="98"/>
              <w:ind w:left="368" w:right="358"/>
              <w:jc w:val="center"/>
              <w:rPr>
                <w:rFonts w:ascii="Trebuchet MS"/>
                <w:b/>
                <w:sz w:val="20"/>
              </w:rPr>
            </w:pPr>
            <w:r>
              <w:rPr>
                <w:rFonts w:ascii="Trebuchet MS"/>
                <w:b/>
                <w:color w:val="FFFFFF"/>
                <w:sz w:val="20"/>
              </w:rPr>
              <w:t>Daily Rate</w:t>
            </w:r>
          </w:p>
        </w:tc>
        <w:tc>
          <w:tcPr>
            <w:tcW w:w="2158" w:type="dxa"/>
            <w:shd w:val="clear" w:color="auto" w:fill="F59D87"/>
          </w:tcPr>
          <w:p w14:paraId="1707A1E4" w14:textId="77777777" w:rsidR="00AE6EE3" w:rsidRDefault="00F76D60">
            <w:pPr>
              <w:pStyle w:val="TableParagraph"/>
              <w:spacing w:before="98"/>
              <w:ind w:left="368" w:right="358"/>
              <w:jc w:val="center"/>
              <w:rPr>
                <w:rFonts w:ascii="Trebuchet MS"/>
                <w:b/>
                <w:sz w:val="20"/>
              </w:rPr>
            </w:pPr>
            <w:r>
              <w:rPr>
                <w:rFonts w:ascii="Trebuchet MS"/>
                <w:b/>
                <w:color w:val="FFFFFF"/>
                <w:sz w:val="20"/>
              </w:rPr>
              <w:t>Days per Week</w:t>
            </w:r>
          </w:p>
        </w:tc>
        <w:tc>
          <w:tcPr>
            <w:tcW w:w="2158" w:type="dxa"/>
            <w:shd w:val="clear" w:color="auto" w:fill="F59D87"/>
          </w:tcPr>
          <w:p w14:paraId="1ADA73BC" w14:textId="77777777" w:rsidR="00AE6EE3" w:rsidRDefault="00F76D60">
            <w:pPr>
              <w:pStyle w:val="TableParagraph"/>
              <w:spacing w:before="98"/>
              <w:ind w:left="486"/>
              <w:rPr>
                <w:rFonts w:ascii="Trebuchet MS"/>
                <w:b/>
                <w:sz w:val="20"/>
              </w:rPr>
            </w:pPr>
            <w:r>
              <w:rPr>
                <w:rFonts w:ascii="Trebuchet MS"/>
                <w:b/>
                <w:color w:val="FFFFFF"/>
                <w:sz w:val="20"/>
              </w:rPr>
              <w:t>Weekly Rate</w:t>
            </w:r>
          </w:p>
        </w:tc>
      </w:tr>
      <w:tr w:rsidR="00AE6EE3" w14:paraId="2AFCF1BD" w14:textId="77777777">
        <w:trPr>
          <w:trHeight w:val="428"/>
        </w:trPr>
        <w:tc>
          <w:tcPr>
            <w:tcW w:w="2158" w:type="dxa"/>
          </w:tcPr>
          <w:p w14:paraId="338BAB79" w14:textId="77777777" w:rsidR="00AE6EE3" w:rsidRDefault="00F76D60">
            <w:pPr>
              <w:pStyle w:val="TableParagraph"/>
              <w:spacing w:before="106"/>
              <w:rPr>
                <w:rFonts w:ascii="Times New Roman"/>
                <w:b/>
                <w:sz w:val="20"/>
              </w:rPr>
            </w:pPr>
            <w:r>
              <w:rPr>
                <w:rFonts w:ascii="Times New Roman"/>
                <w:b/>
                <w:color w:val="231F20"/>
                <w:w w:val="95"/>
                <w:sz w:val="20"/>
              </w:rPr>
              <w:t>Lifeguard</w:t>
            </w:r>
          </w:p>
        </w:tc>
        <w:tc>
          <w:tcPr>
            <w:tcW w:w="2158" w:type="dxa"/>
          </w:tcPr>
          <w:p w14:paraId="103E163B" w14:textId="77777777" w:rsidR="00AE6EE3" w:rsidRDefault="00F76D60">
            <w:pPr>
              <w:pStyle w:val="TableParagraph"/>
              <w:rPr>
                <w:sz w:val="20"/>
              </w:rPr>
            </w:pPr>
            <w:r>
              <w:rPr>
                <w:color w:val="231F20"/>
                <w:w w:val="85"/>
                <w:sz w:val="20"/>
              </w:rPr>
              <w:t>Week 1</w:t>
            </w:r>
          </w:p>
        </w:tc>
        <w:tc>
          <w:tcPr>
            <w:tcW w:w="2158" w:type="dxa"/>
          </w:tcPr>
          <w:p w14:paraId="38E77DAC" w14:textId="77777777" w:rsidR="00AE6EE3" w:rsidRDefault="00F76D60">
            <w:pPr>
              <w:pStyle w:val="TableParagraph"/>
              <w:ind w:left="365" w:right="358"/>
              <w:jc w:val="center"/>
              <w:rPr>
                <w:sz w:val="20"/>
              </w:rPr>
            </w:pPr>
            <w:r>
              <w:rPr>
                <w:color w:val="231F20"/>
                <w:sz w:val="20"/>
              </w:rPr>
              <w:t>$45</w:t>
            </w:r>
          </w:p>
        </w:tc>
        <w:tc>
          <w:tcPr>
            <w:tcW w:w="2158" w:type="dxa"/>
          </w:tcPr>
          <w:p w14:paraId="23CCF7B8" w14:textId="77777777" w:rsidR="00AE6EE3" w:rsidRDefault="00F76D60">
            <w:pPr>
              <w:pStyle w:val="TableParagraph"/>
              <w:ind w:left="10"/>
              <w:jc w:val="center"/>
              <w:rPr>
                <w:sz w:val="20"/>
              </w:rPr>
            </w:pPr>
            <w:r>
              <w:rPr>
                <w:color w:val="231F20"/>
                <w:w w:val="88"/>
                <w:sz w:val="20"/>
              </w:rPr>
              <w:t>2</w:t>
            </w:r>
          </w:p>
        </w:tc>
        <w:tc>
          <w:tcPr>
            <w:tcW w:w="2158" w:type="dxa"/>
          </w:tcPr>
          <w:p w14:paraId="09480538" w14:textId="77777777" w:rsidR="00AE6EE3" w:rsidRDefault="00AE6EE3">
            <w:pPr>
              <w:pStyle w:val="TableParagraph"/>
              <w:spacing w:before="0"/>
              <w:ind w:left="0"/>
              <w:rPr>
                <w:rFonts w:ascii="Times New Roman"/>
                <w:sz w:val="20"/>
              </w:rPr>
            </w:pPr>
          </w:p>
        </w:tc>
      </w:tr>
      <w:tr w:rsidR="00AE6EE3" w14:paraId="5F6FB722" w14:textId="77777777">
        <w:trPr>
          <w:trHeight w:val="428"/>
        </w:trPr>
        <w:tc>
          <w:tcPr>
            <w:tcW w:w="2158" w:type="dxa"/>
          </w:tcPr>
          <w:p w14:paraId="44D2A292" w14:textId="77777777" w:rsidR="00AE6EE3" w:rsidRDefault="00F76D60">
            <w:pPr>
              <w:pStyle w:val="TableParagraph"/>
              <w:spacing w:before="106"/>
              <w:rPr>
                <w:rFonts w:ascii="Times New Roman"/>
                <w:b/>
                <w:sz w:val="20"/>
              </w:rPr>
            </w:pPr>
            <w:r>
              <w:rPr>
                <w:rFonts w:ascii="Times New Roman"/>
                <w:b/>
                <w:color w:val="231F20"/>
                <w:sz w:val="20"/>
              </w:rPr>
              <w:t>Babysitting</w:t>
            </w:r>
          </w:p>
        </w:tc>
        <w:tc>
          <w:tcPr>
            <w:tcW w:w="2158" w:type="dxa"/>
          </w:tcPr>
          <w:p w14:paraId="5FB39CBE" w14:textId="77777777" w:rsidR="00AE6EE3" w:rsidRDefault="00F76D60">
            <w:pPr>
              <w:pStyle w:val="TableParagraph"/>
              <w:rPr>
                <w:sz w:val="20"/>
              </w:rPr>
            </w:pPr>
            <w:r>
              <w:rPr>
                <w:color w:val="231F20"/>
                <w:w w:val="95"/>
                <w:sz w:val="20"/>
              </w:rPr>
              <w:t>Week 3</w:t>
            </w:r>
          </w:p>
        </w:tc>
        <w:tc>
          <w:tcPr>
            <w:tcW w:w="2158" w:type="dxa"/>
          </w:tcPr>
          <w:p w14:paraId="08911FD6" w14:textId="77777777" w:rsidR="00AE6EE3" w:rsidRDefault="00F76D60">
            <w:pPr>
              <w:pStyle w:val="TableParagraph"/>
              <w:ind w:left="367" w:right="358"/>
              <w:jc w:val="center"/>
              <w:rPr>
                <w:sz w:val="20"/>
              </w:rPr>
            </w:pPr>
            <w:r>
              <w:rPr>
                <w:color w:val="231F20"/>
                <w:sz w:val="20"/>
              </w:rPr>
              <w:t>$30</w:t>
            </w:r>
          </w:p>
        </w:tc>
        <w:tc>
          <w:tcPr>
            <w:tcW w:w="2158" w:type="dxa"/>
          </w:tcPr>
          <w:p w14:paraId="427EFD0E" w14:textId="77777777" w:rsidR="00AE6EE3" w:rsidRDefault="00F76D60">
            <w:pPr>
              <w:pStyle w:val="TableParagraph"/>
              <w:ind w:left="10"/>
              <w:jc w:val="center"/>
              <w:rPr>
                <w:sz w:val="20"/>
              </w:rPr>
            </w:pPr>
            <w:r>
              <w:rPr>
                <w:color w:val="231F20"/>
                <w:w w:val="88"/>
                <w:sz w:val="20"/>
              </w:rPr>
              <w:t>4</w:t>
            </w:r>
          </w:p>
        </w:tc>
        <w:tc>
          <w:tcPr>
            <w:tcW w:w="2158" w:type="dxa"/>
          </w:tcPr>
          <w:p w14:paraId="1CBED14A" w14:textId="77777777" w:rsidR="00AE6EE3" w:rsidRDefault="00AE6EE3">
            <w:pPr>
              <w:pStyle w:val="TableParagraph"/>
              <w:spacing w:before="0"/>
              <w:ind w:left="0"/>
              <w:rPr>
                <w:rFonts w:ascii="Times New Roman"/>
                <w:sz w:val="20"/>
              </w:rPr>
            </w:pPr>
          </w:p>
        </w:tc>
      </w:tr>
      <w:tr w:rsidR="00AE6EE3" w14:paraId="64446FC4" w14:textId="77777777">
        <w:trPr>
          <w:trHeight w:val="428"/>
        </w:trPr>
        <w:tc>
          <w:tcPr>
            <w:tcW w:w="2158" w:type="dxa"/>
          </w:tcPr>
          <w:p w14:paraId="5BD1767B" w14:textId="77777777" w:rsidR="00AE6EE3" w:rsidRDefault="00F76D60">
            <w:pPr>
              <w:pStyle w:val="TableParagraph"/>
              <w:spacing w:before="106"/>
              <w:rPr>
                <w:rFonts w:ascii="Times New Roman"/>
                <w:b/>
                <w:sz w:val="20"/>
              </w:rPr>
            </w:pPr>
            <w:r>
              <w:rPr>
                <w:rFonts w:ascii="Times New Roman"/>
                <w:b/>
                <w:color w:val="231F20"/>
                <w:w w:val="95"/>
                <w:sz w:val="20"/>
              </w:rPr>
              <w:t>Dog Walking</w:t>
            </w:r>
          </w:p>
        </w:tc>
        <w:tc>
          <w:tcPr>
            <w:tcW w:w="2158" w:type="dxa"/>
          </w:tcPr>
          <w:p w14:paraId="0DBB3271" w14:textId="77777777" w:rsidR="00AE6EE3" w:rsidRDefault="00F76D60">
            <w:pPr>
              <w:pStyle w:val="TableParagraph"/>
              <w:rPr>
                <w:sz w:val="20"/>
              </w:rPr>
            </w:pPr>
            <w:r>
              <w:rPr>
                <w:color w:val="231F20"/>
                <w:sz w:val="20"/>
              </w:rPr>
              <w:t>Week 0</w:t>
            </w:r>
          </w:p>
        </w:tc>
        <w:tc>
          <w:tcPr>
            <w:tcW w:w="2158" w:type="dxa"/>
          </w:tcPr>
          <w:p w14:paraId="618ABFC9" w14:textId="77777777" w:rsidR="00AE6EE3" w:rsidRDefault="00F76D60">
            <w:pPr>
              <w:pStyle w:val="TableParagraph"/>
              <w:ind w:left="367" w:right="358"/>
              <w:jc w:val="center"/>
              <w:rPr>
                <w:sz w:val="20"/>
              </w:rPr>
            </w:pPr>
            <w:r>
              <w:rPr>
                <w:color w:val="231F20"/>
                <w:w w:val="90"/>
                <w:sz w:val="20"/>
              </w:rPr>
              <w:t>$15</w:t>
            </w:r>
          </w:p>
        </w:tc>
        <w:tc>
          <w:tcPr>
            <w:tcW w:w="2158" w:type="dxa"/>
          </w:tcPr>
          <w:p w14:paraId="22EC7EB4" w14:textId="77777777" w:rsidR="00AE6EE3" w:rsidRDefault="00F76D60">
            <w:pPr>
              <w:pStyle w:val="TableParagraph"/>
              <w:ind w:left="10"/>
              <w:jc w:val="center"/>
              <w:rPr>
                <w:sz w:val="20"/>
              </w:rPr>
            </w:pPr>
            <w:r>
              <w:rPr>
                <w:color w:val="231F20"/>
                <w:w w:val="90"/>
                <w:sz w:val="20"/>
              </w:rPr>
              <w:t>5</w:t>
            </w:r>
          </w:p>
        </w:tc>
        <w:tc>
          <w:tcPr>
            <w:tcW w:w="2158" w:type="dxa"/>
          </w:tcPr>
          <w:p w14:paraId="65C57C75" w14:textId="77777777" w:rsidR="00AE6EE3" w:rsidRDefault="00AE6EE3">
            <w:pPr>
              <w:pStyle w:val="TableParagraph"/>
              <w:spacing w:before="0"/>
              <w:ind w:left="0"/>
              <w:rPr>
                <w:rFonts w:ascii="Times New Roman"/>
                <w:sz w:val="20"/>
              </w:rPr>
            </w:pPr>
          </w:p>
        </w:tc>
      </w:tr>
      <w:tr w:rsidR="00AE6EE3" w14:paraId="266B91C7" w14:textId="77777777">
        <w:trPr>
          <w:trHeight w:val="428"/>
        </w:trPr>
        <w:tc>
          <w:tcPr>
            <w:tcW w:w="2158" w:type="dxa"/>
          </w:tcPr>
          <w:p w14:paraId="3080952F" w14:textId="77777777" w:rsidR="00AE6EE3" w:rsidRDefault="00F76D60">
            <w:pPr>
              <w:pStyle w:val="TableParagraph"/>
              <w:spacing w:before="106"/>
              <w:rPr>
                <w:rFonts w:ascii="Times New Roman"/>
                <w:b/>
                <w:sz w:val="20"/>
              </w:rPr>
            </w:pPr>
            <w:r>
              <w:rPr>
                <w:rFonts w:ascii="Times New Roman"/>
                <w:b/>
                <w:color w:val="231F20"/>
                <w:sz w:val="20"/>
              </w:rPr>
              <w:t>Ice Cream Server</w:t>
            </w:r>
          </w:p>
        </w:tc>
        <w:tc>
          <w:tcPr>
            <w:tcW w:w="2158" w:type="dxa"/>
          </w:tcPr>
          <w:p w14:paraId="4FE803E4" w14:textId="77777777" w:rsidR="00AE6EE3" w:rsidRDefault="00F76D60">
            <w:pPr>
              <w:pStyle w:val="TableParagraph"/>
              <w:rPr>
                <w:sz w:val="20"/>
              </w:rPr>
            </w:pPr>
            <w:r>
              <w:rPr>
                <w:color w:val="231F20"/>
                <w:w w:val="95"/>
                <w:sz w:val="20"/>
              </w:rPr>
              <w:t>Week 2</w:t>
            </w:r>
          </w:p>
        </w:tc>
        <w:tc>
          <w:tcPr>
            <w:tcW w:w="2158" w:type="dxa"/>
          </w:tcPr>
          <w:p w14:paraId="12EA172D" w14:textId="77777777" w:rsidR="00AE6EE3" w:rsidRDefault="00F76D60">
            <w:pPr>
              <w:pStyle w:val="TableParagraph"/>
              <w:ind w:left="366" w:right="358"/>
              <w:jc w:val="center"/>
              <w:rPr>
                <w:sz w:val="20"/>
              </w:rPr>
            </w:pPr>
            <w:r>
              <w:rPr>
                <w:color w:val="231F20"/>
                <w:sz w:val="20"/>
              </w:rPr>
              <w:t>$40</w:t>
            </w:r>
          </w:p>
        </w:tc>
        <w:tc>
          <w:tcPr>
            <w:tcW w:w="2158" w:type="dxa"/>
          </w:tcPr>
          <w:p w14:paraId="3987C88E" w14:textId="77777777" w:rsidR="00AE6EE3" w:rsidRDefault="00F76D60">
            <w:pPr>
              <w:pStyle w:val="TableParagraph"/>
              <w:ind w:left="10"/>
              <w:jc w:val="center"/>
              <w:rPr>
                <w:sz w:val="20"/>
              </w:rPr>
            </w:pPr>
            <w:r>
              <w:rPr>
                <w:color w:val="231F20"/>
                <w:w w:val="86"/>
                <w:sz w:val="20"/>
              </w:rPr>
              <w:t>3</w:t>
            </w:r>
          </w:p>
        </w:tc>
        <w:tc>
          <w:tcPr>
            <w:tcW w:w="2158" w:type="dxa"/>
          </w:tcPr>
          <w:p w14:paraId="2925B3B3" w14:textId="77777777" w:rsidR="00AE6EE3" w:rsidRDefault="00AE6EE3">
            <w:pPr>
              <w:pStyle w:val="TableParagraph"/>
              <w:spacing w:before="0"/>
              <w:ind w:left="0"/>
              <w:rPr>
                <w:rFonts w:ascii="Times New Roman"/>
                <w:sz w:val="20"/>
              </w:rPr>
            </w:pPr>
          </w:p>
        </w:tc>
      </w:tr>
      <w:tr w:rsidR="00AE6EE3" w14:paraId="06F072A7" w14:textId="77777777">
        <w:trPr>
          <w:trHeight w:val="428"/>
        </w:trPr>
        <w:tc>
          <w:tcPr>
            <w:tcW w:w="2158" w:type="dxa"/>
          </w:tcPr>
          <w:p w14:paraId="07C4382B" w14:textId="77777777" w:rsidR="00AE6EE3" w:rsidRDefault="00F76D60">
            <w:pPr>
              <w:pStyle w:val="TableParagraph"/>
              <w:spacing w:before="106"/>
              <w:rPr>
                <w:rFonts w:ascii="Times New Roman"/>
                <w:b/>
                <w:sz w:val="20"/>
              </w:rPr>
            </w:pPr>
            <w:r>
              <w:rPr>
                <w:rFonts w:ascii="Times New Roman"/>
                <w:b/>
                <w:color w:val="231F20"/>
                <w:w w:val="95"/>
                <w:sz w:val="20"/>
              </w:rPr>
              <w:t>Mowing Lawns</w:t>
            </w:r>
          </w:p>
        </w:tc>
        <w:tc>
          <w:tcPr>
            <w:tcW w:w="2158" w:type="dxa"/>
          </w:tcPr>
          <w:p w14:paraId="0DAB77EE" w14:textId="77777777" w:rsidR="00AE6EE3" w:rsidRDefault="00F76D60">
            <w:pPr>
              <w:pStyle w:val="TableParagraph"/>
              <w:rPr>
                <w:sz w:val="20"/>
              </w:rPr>
            </w:pPr>
            <w:r>
              <w:rPr>
                <w:color w:val="231F20"/>
                <w:sz w:val="20"/>
              </w:rPr>
              <w:t>Week 0</w:t>
            </w:r>
          </w:p>
        </w:tc>
        <w:tc>
          <w:tcPr>
            <w:tcW w:w="2158" w:type="dxa"/>
          </w:tcPr>
          <w:p w14:paraId="0624A2AE" w14:textId="77777777" w:rsidR="00AE6EE3" w:rsidRDefault="00F76D60">
            <w:pPr>
              <w:pStyle w:val="TableParagraph"/>
              <w:ind w:left="366" w:right="358"/>
              <w:jc w:val="center"/>
              <w:rPr>
                <w:sz w:val="20"/>
              </w:rPr>
            </w:pPr>
            <w:r>
              <w:rPr>
                <w:color w:val="231F20"/>
                <w:sz w:val="20"/>
              </w:rPr>
              <w:t>$50</w:t>
            </w:r>
          </w:p>
        </w:tc>
        <w:tc>
          <w:tcPr>
            <w:tcW w:w="2158" w:type="dxa"/>
          </w:tcPr>
          <w:p w14:paraId="4681B00C" w14:textId="77777777" w:rsidR="00AE6EE3" w:rsidRDefault="00F76D60">
            <w:pPr>
              <w:pStyle w:val="TableParagraph"/>
              <w:ind w:left="10"/>
              <w:jc w:val="center"/>
              <w:rPr>
                <w:sz w:val="20"/>
              </w:rPr>
            </w:pPr>
            <w:r>
              <w:rPr>
                <w:color w:val="231F20"/>
                <w:w w:val="60"/>
                <w:sz w:val="20"/>
              </w:rPr>
              <w:t>1</w:t>
            </w:r>
          </w:p>
        </w:tc>
        <w:tc>
          <w:tcPr>
            <w:tcW w:w="2158" w:type="dxa"/>
          </w:tcPr>
          <w:p w14:paraId="784B9718" w14:textId="77777777" w:rsidR="00AE6EE3" w:rsidRDefault="00AE6EE3">
            <w:pPr>
              <w:pStyle w:val="TableParagraph"/>
              <w:spacing w:before="0"/>
              <w:ind w:left="0"/>
              <w:rPr>
                <w:rFonts w:ascii="Times New Roman"/>
                <w:sz w:val="20"/>
              </w:rPr>
            </w:pPr>
          </w:p>
        </w:tc>
      </w:tr>
    </w:tbl>
    <w:p w14:paraId="516B18C1" w14:textId="77777777" w:rsidR="00AE6EE3" w:rsidRDefault="00AE6EE3">
      <w:pPr>
        <w:pStyle w:val="BodyText"/>
        <w:rPr>
          <w:sz w:val="29"/>
        </w:rPr>
      </w:pPr>
    </w:p>
    <w:p w14:paraId="14A184C6" w14:textId="77777777" w:rsidR="00AE6EE3" w:rsidRDefault="00F76D60">
      <w:pPr>
        <w:pStyle w:val="BodyText"/>
        <w:ind w:left="720"/>
      </w:pPr>
      <w:r>
        <w:rPr>
          <w:color w:val="231F20"/>
          <w:w w:val="105"/>
        </w:rPr>
        <w:t>Each group will be assigned different information to fill in the following question frame for this task:</w:t>
      </w:r>
    </w:p>
    <w:p w14:paraId="136F5F8C" w14:textId="77777777" w:rsidR="00AE6EE3" w:rsidRDefault="00AE6EE3">
      <w:pPr>
        <w:pStyle w:val="BodyText"/>
        <w:spacing w:before="8"/>
        <w:rPr>
          <w:sz w:val="24"/>
        </w:rPr>
      </w:pPr>
    </w:p>
    <w:p w14:paraId="32B13981" w14:textId="77777777" w:rsidR="00AE6EE3" w:rsidRDefault="00F76D60">
      <w:pPr>
        <w:tabs>
          <w:tab w:val="left" w:pos="3626"/>
          <w:tab w:val="left" w:pos="8377"/>
        </w:tabs>
        <w:spacing w:line="249" w:lineRule="auto"/>
        <w:ind w:left="960" w:right="358"/>
        <w:rPr>
          <w:rFonts w:ascii="Calibri"/>
          <w:i/>
        </w:rPr>
      </w:pPr>
      <w:r>
        <w:rPr>
          <w:rFonts w:ascii="Calibri"/>
          <w:i/>
          <w:color w:val="231F20"/>
          <w:w w:val="110"/>
        </w:rPr>
        <w:t>If the concert</w:t>
      </w:r>
      <w:r>
        <w:rPr>
          <w:rFonts w:ascii="Calibri"/>
          <w:i/>
          <w:color w:val="231F20"/>
          <w:spacing w:val="-1"/>
          <w:w w:val="110"/>
        </w:rPr>
        <w:t xml:space="preserve"> </w:t>
      </w:r>
      <w:r>
        <w:rPr>
          <w:rFonts w:ascii="Calibri"/>
          <w:i/>
          <w:color w:val="231F20"/>
          <w:w w:val="110"/>
        </w:rPr>
        <w:t>is in</w:t>
      </w:r>
      <w:r>
        <w:rPr>
          <w:rFonts w:ascii="Calibri"/>
          <w:i/>
          <w:color w:val="231F20"/>
          <w:w w:val="110"/>
          <w:u w:val="single" w:color="221E1F"/>
        </w:rPr>
        <w:t xml:space="preserve"> </w:t>
      </w:r>
      <w:r>
        <w:rPr>
          <w:rFonts w:ascii="Calibri"/>
          <w:i/>
          <w:color w:val="231F20"/>
          <w:w w:val="110"/>
          <w:u w:val="single" w:color="221E1F"/>
        </w:rPr>
        <w:tab/>
      </w:r>
      <w:r>
        <w:rPr>
          <w:rFonts w:ascii="Calibri"/>
          <w:i/>
          <w:color w:val="231F20"/>
          <w:w w:val="110"/>
        </w:rPr>
        <w:t>weeks, and you want to</w:t>
      </w:r>
      <w:r>
        <w:rPr>
          <w:rFonts w:ascii="Calibri"/>
          <w:i/>
          <w:color w:val="231F20"/>
          <w:spacing w:val="-8"/>
          <w:w w:val="110"/>
        </w:rPr>
        <w:t xml:space="preserve"> </w:t>
      </w:r>
      <w:r>
        <w:rPr>
          <w:rFonts w:ascii="Calibri"/>
          <w:i/>
          <w:color w:val="231F20"/>
          <w:w w:val="110"/>
        </w:rPr>
        <w:t>buy</w:t>
      </w:r>
      <w:r>
        <w:rPr>
          <w:rFonts w:ascii="Calibri"/>
          <w:i/>
          <w:color w:val="231F20"/>
          <w:spacing w:val="-1"/>
          <w:w w:val="110"/>
        </w:rPr>
        <w:t xml:space="preserve"> </w:t>
      </w:r>
      <w:r>
        <w:rPr>
          <w:rFonts w:ascii="Calibri"/>
          <w:i/>
          <w:color w:val="231F20"/>
          <w:w w:val="110"/>
        </w:rPr>
        <w:t>the</w:t>
      </w:r>
      <w:r>
        <w:rPr>
          <w:rFonts w:ascii="Calibri"/>
          <w:i/>
          <w:color w:val="231F20"/>
          <w:w w:val="110"/>
          <w:u w:val="single" w:color="221E1F"/>
        </w:rPr>
        <w:t xml:space="preserve"> </w:t>
      </w:r>
      <w:r>
        <w:rPr>
          <w:rFonts w:ascii="Calibri"/>
          <w:i/>
          <w:color w:val="231F20"/>
          <w:w w:val="110"/>
          <w:u w:val="single" w:color="221E1F"/>
        </w:rPr>
        <w:tab/>
      </w:r>
      <w:r>
        <w:rPr>
          <w:rFonts w:ascii="Calibri"/>
          <w:i/>
          <w:color w:val="231F20"/>
          <w:w w:val="110"/>
        </w:rPr>
        <w:t>ticket, which two jobs are</w:t>
      </w:r>
      <w:r>
        <w:rPr>
          <w:rFonts w:ascii="Calibri"/>
          <w:i/>
          <w:color w:val="231F20"/>
          <w:spacing w:val="-31"/>
          <w:w w:val="110"/>
        </w:rPr>
        <w:t xml:space="preserve"> </w:t>
      </w:r>
      <w:r>
        <w:rPr>
          <w:rFonts w:ascii="Calibri"/>
          <w:i/>
          <w:color w:val="231F20"/>
          <w:spacing w:val="-6"/>
          <w:w w:val="110"/>
        </w:rPr>
        <w:t xml:space="preserve">the </w:t>
      </w:r>
      <w:r>
        <w:rPr>
          <w:rFonts w:ascii="Calibri"/>
          <w:i/>
          <w:color w:val="231F20"/>
          <w:w w:val="110"/>
        </w:rPr>
        <w:t>best</w:t>
      </w:r>
      <w:r>
        <w:rPr>
          <w:rFonts w:ascii="Calibri"/>
          <w:i/>
          <w:color w:val="231F20"/>
          <w:spacing w:val="6"/>
          <w:w w:val="110"/>
        </w:rPr>
        <w:t xml:space="preserve"> </w:t>
      </w:r>
      <w:r>
        <w:rPr>
          <w:rFonts w:ascii="Calibri"/>
          <w:i/>
          <w:color w:val="231F20"/>
          <w:w w:val="110"/>
        </w:rPr>
        <w:t>to</w:t>
      </w:r>
      <w:r>
        <w:rPr>
          <w:rFonts w:ascii="Calibri"/>
          <w:i/>
          <w:color w:val="231F20"/>
          <w:spacing w:val="6"/>
          <w:w w:val="110"/>
        </w:rPr>
        <w:t xml:space="preserve"> </w:t>
      </w:r>
      <w:r>
        <w:rPr>
          <w:rFonts w:ascii="Calibri"/>
          <w:i/>
          <w:color w:val="231F20"/>
          <w:w w:val="110"/>
        </w:rPr>
        <w:t>help</w:t>
      </w:r>
      <w:r>
        <w:rPr>
          <w:rFonts w:ascii="Calibri"/>
          <w:i/>
          <w:color w:val="231F20"/>
          <w:spacing w:val="6"/>
          <w:w w:val="110"/>
        </w:rPr>
        <w:t xml:space="preserve"> </w:t>
      </w:r>
      <w:r>
        <w:rPr>
          <w:rFonts w:ascii="Calibri"/>
          <w:i/>
          <w:color w:val="231F20"/>
          <w:w w:val="110"/>
        </w:rPr>
        <w:t>you</w:t>
      </w:r>
      <w:r>
        <w:rPr>
          <w:rFonts w:ascii="Calibri"/>
          <w:i/>
          <w:color w:val="231F20"/>
          <w:spacing w:val="6"/>
          <w:w w:val="110"/>
        </w:rPr>
        <w:t xml:space="preserve"> </w:t>
      </w:r>
      <w:r>
        <w:rPr>
          <w:rFonts w:ascii="Calibri"/>
          <w:i/>
          <w:color w:val="231F20"/>
          <w:w w:val="110"/>
        </w:rPr>
        <w:t>reach</w:t>
      </w:r>
      <w:r>
        <w:rPr>
          <w:rFonts w:ascii="Calibri"/>
          <w:i/>
          <w:color w:val="231F20"/>
          <w:spacing w:val="7"/>
          <w:w w:val="110"/>
        </w:rPr>
        <w:t xml:space="preserve"> </w:t>
      </w:r>
      <w:r>
        <w:rPr>
          <w:rFonts w:ascii="Calibri"/>
          <w:i/>
          <w:color w:val="231F20"/>
          <w:w w:val="110"/>
        </w:rPr>
        <w:t>your</w:t>
      </w:r>
      <w:r>
        <w:rPr>
          <w:rFonts w:ascii="Calibri"/>
          <w:i/>
          <w:color w:val="231F20"/>
          <w:spacing w:val="6"/>
          <w:w w:val="110"/>
        </w:rPr>
        <w:t xml:space="preserve"> </w:t>
      </w:r>
      <w:r>
        <w:rPr>
          <w:rFonts w:ascii="Calibri"/>
          <w:i/>
          <w:color w:val="231F20"/>
          <w:w w:val="110"/>
        </w:rPr>
        <w:t>goal?</w:t>
      </w:r>
      <w:r>
        <w:rPr>
          <w:rFonts w:ascii="Calibri"/>
          <w:i/>
          <w:color w:val="231F20"/>
          <w:spacing w:val="6"/>
          <w:w w:val="110"/>
        </w:rPr>
        <w:t xml:space="preserve"> </w:t>
      </w:r>
      <w:r>
        <w:rPr>
          <w:rFonts w:ascii="Calibri"/>
          <w:i/>
          <w:color w:val="231F20"/>
          <w:w w:val="110"/>
        </w:rPr>
        <w:t>Which</w:t>
      </w:r>
      <w:r>
        <w:rPr>
          <w:rFonts w:ascii="Calibri"/>
          <w:i/>
          <w:color w:val="231F20"/>
          <w:spacing w:val="6"/>
          <w:w w:val="110"/>
        </w:rPr>
        <w:t xml:space="preserve"> </w:t>
      </w:r>
      <w:r>
        <w:rPr>
          <w:rFonts w:ascii="Calibri"/>
          <w:i/>
          <w:color w:val="231F20"/>
          <w:w w:val="110"/>
        </w:rPr>
        <w:t>job</w:t>
      </w:r>
      <w:r>
        <w:rPr>
          <w:rFonts w:ascii="Calibri"/>
          <w:i/>
          <w:color w:val="231F20"/>
          <w:spacing w:val="7"/>
          <w:w w:val="110"/>
        </w:rPr>
        <w:t xml:space="preserve"> </w:t>
      </w:r>
      <w:r>
        <w:rPr>
          <w:rFonts w:ascii="Calibri"/>
          <w:i/>
          <w:color w:val="231F20"/>
          <w:w w:val="110"/>
        </w:rPr>
        <w:t>is</w:t>
      </w:r>
      <w:r>
        <w:rPr>
          <w:rFonts w:ascii="Calibri"/>
          <w:i/>
          <w:color w:val="231F20"/>
          <w:spacing w:val="6"/>
          <w:w w:val="110"/>
        </w:rPr>
        <w:t xml:space="preserve"> </w:t>
      </w:r>
      <w:r>
        <w:rPr>
          <w:rFonts w:ascii="Calibri"/>
          <w:i/>
          <w:color w:val="231F20"/>
          <w:w w:val="110"/>
        </w:rPr>
        <w:t>not</w:t>
      </w:r>
      <w:r>
        <w:rPr>
          <w:rFonts w:ascii="Calibri"/>
          <w:i/>
          <w:color w:val="231F20"/>
          <w:spacing w:val="6"/>
          <w:w w:val="110"/>
        </w:rPr>
        <w:t xml:space="preserve"> </w:t>
      </w:r>
      <w:r>
        <w:rPr>
          <w:rFonts w:ascii="Calibri"/>
          <w:i/>
          <w:color w:val="231F20"/>
          <w:w w:val="110"/>
        </w:rPr>
        <w:t>a</w:t>
      </w:r>
      <w:r>
        <w:rPr>
          <w:rFonts w:ascii="Calibri"/>
          <w:i/>
          <w:color w:val="231F20"/>
          <w:spacing w:val="6"/>
          <w:w w:val="110"/>
        </w:rPr>
        <w:t xml:space="preserve"> </w:t>
      </w:r>
      <w:r>
        <w:rPr>
          <w:rFonts w:ascii="Calibri"/>
          <w:i/>
          <w:color w:val="231F20"/>
          <w:w w:val="110"/>
        </w:rPr>
        <w:t>good</w:t>
      </w:r>
      <w:r>
        <w:rPr>
          <w:rFonts w:ascii="Calibri"/>
          <w:i/>
          <w:color w:val="231F20"/>
          <w:spacing w:val="7"/>
          <w:w w:val="110"/>
        </w:rPr>
        <w:t xml:space="preserve"> </w:t>
      </w:r>
      <w:r>
        <w:rPr>
          <w:rFonts w:ascii="Calibri"/>
          <w:i/>
          <w:color w:val="231F20"/>
          <w:w w:val="110"/>
        </w:rPr>
        <w:t>option?</w:t>
      </w:r>
    </w:p>
    <w:p w14:paraId="53F7D3D1" w14:textId="77777777" w:rsidR="00AE6EE3" w:rsidRDefault="00AE6EE3">
      <w:pPr>
        <w:spacing w:line="249" w:lineRule="auto"/>
        <w:rPr>
          <w:rFonts w:ascii="Calibri"/>
        </w:rPr>
        <w:sectPr w:rsidR="00AE6EE3">
          <w:type w:val="continuous"/>
          <w:pgSz w:w="12240" w:h="15840"/>
          <w:pgMar w:top="580" w:right="600" w:bottom="280" w:left="0" w:header="720" w:footer="720" w:gutter="0"/>
          <w:cols w:space="720"/>
        </w:sectPr>
      </w:pPr>
    </w:p>
    <w:p w14:paraId="6585DD7A" w14:textId="77777777" w:rsidR="00AE6EE3" w:rsidRDefault="00F76D60">
      <w:pPr>
        <w:pStyle w:val="BodyText"/>
        <w:spacing w:before="80" w:line="261" w:lineRule="auto"/>
        <w:ind w:left="720" w:right="187"/>
      </w:pPr>
      <w:r>
        <w:rPr>
          <w:color w:val="231F20"/>
        </w:rPr>
        <w:lastRenderedPageBreak/>
        <w:t xml:space="preserve">You will present your group’s work on a collaborative poster. The poster must have four sections, one for each of today’s success criteria. In each section, you will present your work demonstrating mastery </w:t>
      </w:r>
      <w:r>
        <w:rPr>
          <w:color w:val="231F20"/>
        </w:rPr>
        <w:t xml:space="preserve">on that </w:t>
      </w:r>
      <w:r>
        <w:rPr>
          <w:rFonts w:ascii="Calibri" w:hAnsi="Calibri"/>
          <w:i/>
          <w:color w:val="231F20"/>
        </w:rPr>
        <w:t xml:space="preserve">I can </w:t>
      </w:r>
      <w:r>
        <w:rPr>
          <w:color w:val="231F20"/>
        </w:rPr>
        <w:t xml:space="preserve">statement. For example, the first </w:t>
      </w:r>
      <w:r>
        <w:rPr>
          <w:rFonts w:ascii="Calibri" w:hAnsi="Calibri"/>
          <w:i/>
          <w:color w:val="231F20"/>
        </w:rPr>
        <w:t xml:space="preserve">I can </w:t>
      </w:r>
      <w:r>
        <w:rPr>
          <w:color w:val="231F20"/>
        </w:rPr>
        <w:t xml:space="preserve">statement is “I can mathematically model a situation with a system of linear equations.” Under that section in your poster, you will need to show several linear equations: one for each of the summer jobs you are </w:t>
      </w:r>
      <w:proofErr w:type="spellStart"/>
      <w:r>
        <w:rPr>
          <w:color w:val="231F20"/>
        </w:rPr>
        <w:t>modeling</w:t>
      </w:r>
      <w:proofErr w:type="spellEnd"/>
      <w:r>
        <w:rPr>
          <w:color w:val="231F20"/>
        </w:rPr>
        <w:t>, one for your ticket price, and one</w:t>
      </w:r>
      <w:r>
        <w:rPr>
          <w:color w:val="231F20"/>
        </w:rPr>
        <w:t xml:space="preserve"> for your concert deadline. Each equation should be </w:t>
      </w:r>
      <w:proofErr w:type="spellStart"/>
      <w:r>
        <w:rPr>
          <w:color w:val="231F20"/>
        </w:rPr>
        <w:t>labeled</w:t>
      </w:r>
      <w:proofErr w:type="spellEnd"/>
      <w:r>
        <w:rPr>
          <w:color w:val="231F20"/>
        </w:rPr>
        <w:t xml:space="preserve"> to identify what each variable represents. A sample layout of this poster can be found below.</w:t>
      </w:r>
    </w:p>
    <w:p w14:paraId="5B8E8861" w14:textId="77777777" w:rsidR="00AE6EE3" w:rsidRDefault="00AE6EE3">
      <w:pPr>
        <w:pStyle w:val="BodyText"/>
        <w:rPr>
          <w:sz w:val="20"/>
        </w:rPr>
      </w:pPr>
    </w:p>
    <w:p w14:paraId="0612E322" w14:textId="77777777" w:rsidR="00AE6EE3" w:rsidRDefault="00AE6EE3">
      <w:pPr>
        <w:pStyle w:val="BodyText"/>
        <w:spacing w:before="2"/>
        <w:rPr>
          <w:sz w:val="13"/>
        </w:rPr>
      </w:pPr>
    </w:p>
    <w:tbl>
      <w:tblPr>
        <w:tblW w:w="0" w:type="auto"/>
        <w:tblInd w:w="730" w:type="dxa"/>
        <w:tblBorders>
          <w:top w:val="single" w:sz="4" w:space="0" w:color="E87358"/>
          <w:left w:val="single" w:sz="4" w:space="0" w:color="E87358"/>
          <w:bottom w:val="single" w:sz="4" w:space="0" w:color="E87358"/>
          <w:right w:val="single" w:sz="4" w:space="0" w:color="E87358"/>
          <w:insideH w:val="single" w:sz="4" w:space="0" w:color="E87358"/>
          <w:insideV w:val="single" w:sz="4" w:space="0" w:color="E87358"/>
        </w:tblBorders>
        <w:tblLayout w:type="fixed"/>
        <w:tblCellMar>
          <w:left w:w="0" w:type="dxa"/>
          <w:right w:w="0" w:type="dxa"/>
        </w:tblCellMar>
        <w:tblLook w:val="01E0" w:firstRow="1" w:lastRow="1" w:firstColumn="1" w:lastColumn="1" w:noHBand="0" w:noVBand="0"/>
      </w:tblPr>
      <w:tblGrid>
        <w:gridCol w:w="5485"/>
        <w:gridCol w:w="5395"/>
      </w:tblGrid>
      <w:tr w:rsidR="00AE6EE3" w14:paraId="28BA8A7B" w14:textId="77777777" w:rsidTr="00CD0ACD">
        <w:trPr>
          <w:trHeight w:val="381"/>
        </w:trPr>
        <w:tc>
          <w:tcPr>
            <w:tcW w:w="10880" w:type="dxa"/>
            <w:gridSpan w:val="2"/>
            <w:shd w:val="clear" w:color="auto" w:fill="F59D87"/>
          </w:tcPr>
          <w:p w14:paraId="1DA0466D" w14:textId="77777777" w:rsidR="00AE6EE3" w:rsidRDefault="00F76D60">
            <w:pPr>
              <w:pStyle w:val="TableParagraph"/>
              <w:spacing w:before="78"/>
              <w:rPr>
                <w:rFonts w:ascii="Trebuchet MS"/>
                <w:b/>
                <w:sz w:val="20"/>
              </w:rPr>
            </w:pPr>
            <w:r>
              <w:rPr>
                <w:rFonts w:ascii="Trebuchet MS"/>
                <w:b/>
                <w:color w:val="FFFFFF"/>
                <w:sz w:val="20"/>
              </w:rPr>
              <w:t>[Your Number of Weeks and Ticket Type]</w:t>
            </w:r>
          </w:p>
        </w:tc>
      </w:tr>
      <w:tr w:rsidR="00AE6EE3" w14:paraId="385F4404" w14:textId="77777777" w:rsidTr="00CD0ACD">
        <w:trPr>
          <w:trHeight w:val="2148"/>
        </w:trPr>
        <w:tc>
          <w:tcPr>
            <w:tcW w:w="5485" w:type="dxa"/>
          </w:tcPr>
          <w:p w14:paraId="175F6415" w14:textId="77777777" w:rsidR="00AE6EE3" w:rsidRDefault="00F76D60">
            <w:pPr>
              <w:pStyle w:val="TableParagraph"/>
              <w:numPr>
                <w:ilvl w:val="0"/>
                <w:numId w:val="4"/>
              </w:numPr>
              <w:tabs>
                <w:tab w:val="left" w:pos="360"/>
              </w:tabs>
              <w:spacing w:before="72" w:line="268" w:lineRule="auto"/>
              <w:ind w:right="361"/>
              <w:rPr>
                <w:sz w:val="20"/>
              </w:rPr>
            </w:pPr>
            <w:r>
              <w:rPr>
                <w:color w:val="231F20"/>
                <w:w w:val="90"/>
                <w:sz w:val="20"/>
              </w:rPr>
              <w:t>I</w:t>
            </w:r>
            <w:r>
              <w:rPr>
                <w:color w:val="231F20"/>
                <w:spacing w:val="-17"/>
                <w:w w:val="90"/>
                <w:sz w:val="20"/>
              </w:rPr>
              <w:t xml:space="preserve"> </w:t>
            </w:r>
            <w:r>
              <w:rPr>
                <w:color w:val="231F20"/>
                <w:w w:val="90"/>
                <w:sz w:val="20"/>
              </w:rPr>
              <w:t>can</w:t>
            </w:r>
            <w:r>
              <w:rPr>
                <w:color w:val="231F20"/>
                <w:spacing w:val="-17"/>
                <w:w w:val="90"/>
                <w:sz w:val="20"/>
              </w:rPr>
              <w:t xml:space="preserve"> </w:t>
            </w:r>
            <w:r>
              <w:rPr>
                <w:color w:val="231F20"/>
                <w:spacing w:val="-3"/>
                <w:w w:val="90"/>
                <w:sz w:val="20"/>
              </w:rPr>
              <w:t>mathematically</w:t>
            </w:r>
            <w:r>
              <w:rPr>
                <w:color w:val="231F20"/>
                <w:spacing w:val="-17"/>
                <w:w w:val="90"/>
                <w:sz w:val="20"/>
              </w:rPr>
              <w:t xml:space="preserve"> </w:t>
            </w:r>
            <w:r>
              <w:rPr>
                <w:color w:val="231F20"/>
                <w:spacing w:val="-3"/>
                <w:w w:val="90"/>
                <w:sz w:val="20"/>
              </w:rPr>
              <w:t>model</w:t>
            </w:r>
            <w:r>
              <w:rPr>
                <w:color w:val="231F20"/>
                <w:spacing w:val="-16"/>
                <w:w w:val="90"/>
                <w:sz w:val="20"/>
              </w:rPr>
              <w:t xml:space="preserve"> </w:t>
            </w:r>
            <w:r>
              <w:rPr>
                <w:color w:val="231F20"/>
                <w:w w:val="90"/>
                <w:sz w:val="20"/>
              </w:rPr>
              <w:t>a</w:t>
            </w:r>
            <w:r>
              <w:rPr>
                <w:color w:val="231F20"/>
                <w:spacing w:val="-16"/>
                <w:w w:val="90"/>
                <w:sz w:val="20"/>
              </w:rPr>
              <w:t xml:space="preserve"> </w:t>
            </w:r>
            <w:r>
              <w:rPr>
                <w:color w:val="231F20"/>
                <w:w w:val="90"/>
                <w:sz w:val="20"/>
              </w:rPr>
              <w:t>situation</w:t>
            </w:r>
            <w:r>
              <w:rPr>
                <w:color w:val="231F20"/>
                <w:spacing w:val="-17"/>
                <w:w w:val="90"/>
                <w:sz w:val="20"/>
              </w:rPr>
              <w:t xml:space="preserve"> </w:t>
            </w:r>
            <w:r>
              <w:rPr>
                <w:color w:val="231F20"/>
                <w:w w:val="90"/>
                <w:sz w:val="20"/>
              </w:rPr>
              <w:t>with</w:t>
            </w:r>
            <w:r>
              <w:rPr>
                <w:color w:val="231F20"/>
                <w:spacing w:val="-16"/>
                <w:w w:val="90"/>
                <w:sz w:val="20"/>
              </w:rPr>
              <w:t xml:space="preserve"> </w:t>
            </w:r>
            <w:r>
              <w:rPr>
                <w:color w:val="231F20"/>
                <w:w w:val="90"/>
                <w:sz w:val="20"/>
              </w:rPr>
              <w:t>a</w:t>
            </w:r>
            <w:r>
              <w:rPr>
                <w:color w:val="231F20"/>
                <w:spacing w:val="-16"/>
                <w:w w:val="90"/>
                <w:sz w:val="20"/>
              </w:rPr>
              <w:t xml:space="preserve"> </w:t>
            </w:r>
            <w:r>
              <w:rPr>
                <w:color w:val="231F20"/>
                <w:w w:val="90"/>
                <w:sz w:val="20"/>
              </w:rPr>
              <w:t>system</w:t>
            </w:r>
            <w:r>
              <w:rPr>
                <w:color w:val="231F20"/>
                <w:spacing w:val="-17"/>
                <w:w w:val="90"/>
                <w:sz w:val="20"/>
              </w:rPr>
              <w:t xml:space="preserve"> </w:t>
            </w:r>
            <w:r>
              <w:rPr>
                <w:color w:val="231F20"/>
                <w:spacing w:val="-3"/>
                <w:w w:val="90"/>
                <w:sz w:val="20"/>
              </w:rPr>
              <w:t>of</w:t>
            </w:r>
            <w:r>
              <w:rPr>
                <w:color w:val="231F20"/>
                <w:spacing w:val="-17"/>
                <w:w w:val="90"/>
                <w:sz w:val="20"/>
              </w:rPr>
              <w:t xml:space="preserve"> </w:t>
            </w:r>
            <w:r>
              <w:rPr>
                <w:color w:val="231F20"/>
                <w:spacing w:val="-3"/>
                <w:w w:val="90"/>
                <w:sz w:val="20"/>
              </w:rPr>
              <w:t xml:space="preserve">linear </w:t>
            </w:r>
            <w:r>
              <w:rPr>
                <w:color w:val="231F20"/>
                <w:spacing w:val="-4"/>
                <w:w w:val="88"/>
                <w:sz w:val="20"/>
              </w:rPr>
              <w:t>e</w:t>
            </w:r>
            <w:r>
              <w:rPr>
                <w:color w:val="231F20"/>
                <w:spacing w:val="-2"/>
                <w:w w:val="88"/>
                <w:sz w:val="20"/>
              </w:rPr>
              <w:t>q</w:t>
            </w:r>
            <w:r>
              <w:rPr>
                <w:color w:val="231F20"/>
                <w:spacing w:val="-2"/>
                <w:w w:val="87"/>
                <w:sz w:val="20"/>
              </w:rPr>
              <w:t>u</w:t>
            </w:r>
            <w:r>
              <w:rPr>
                <w:color w:val="231F20"/>
                <w:spacing w:val="-4"/>
                <w:w w:val="81"/>
                <w:sz w:val="20"/>
              </w:rPr>
              <w:t>a</w:t>
            </w:r>
            <w:r>
              <w:rPr>
                <w:color w:val="231F20"/>
                <w:spacing w:val="-1"/>
                <w:w w:val="113"/>
                <w:sz w:val="20"/>
              </w:rPr>
              <w:t>t</w:t>
            </w:r>
            <w:r>
              <w:rPr>
                <w:color w:val="231F20"/>
                <w:spacing w:val="-4"/>
                <w:w w:val="90"/>
                <w:sz w:val="20"/>
              </w:rPr>
              <w:t>i</w:t>
            </w:r>
            <w:r>
              <w:rPr>
                <w:color w:val="231F20"/>
                <w:spacing w:val="-3"/>
                <w:w w:val="90"/>
                <w:sz w:val="20"/>
              </w:rPr>
              <w:t>o</w:t>
            </w:r>
            <w:r>
              <w:rPr>
                <w:color w:val="231F20"/>
                <w:w w:val="88"/>
                <w:sz w:val="20"/>
              </w:rPr>
              <w:t>n</w:t>
            </w:r>
            <w:r>
              <w:rPr>
                <w:color w:val="231F20"/>
                <w:w w:val="80"/>
                <w:sz w:val="20"/>
              </w:rPr>
              <w:t>s</w:t>
            </w:r>
            <w:r>
              <w:rPr>
                <w:color w:val="231F20"/>
                <w:w w:val="56"/>
                <w:sz w:val="20"/>
              </w:rPr>
              <w:t>.</w:t>
            </w:r>
          </w:p>
          <w:p w14:paraId="418F3379" w14:textId="77777777" w:rsidR="00AE6EE3" w:rsidRDefault="00F76D60">
            <w:pPr>
              <w:pStyle w:val="TableParagraph"/>
              <w:spacing w:before="81" w:line="271" w:lineRule="auto"/>
              <w:ind w:right="1617"/>
              <w:rPr>
                <w:sz w:val="20"/>
              </w:rPr>
            </w:pPr>
            <w:r w:rsidRPr="00F77182">
              <w:rPr>
                <w:color w:val="231F20"/>
                <w:spacing w:val="-8"/>
                <w:w w:val="95"/>
                <w:sz w:val="20"/>
              </w:rPr>
              <w:t>Equation</w:t>
            </w:r>
            <w:r w:rsidRPr="00F77182">
              <w:rPr>
                <w:color w:val="231F20"/>
                <w:spacing w:val="-8"/>
                <w:w w:val="95"/>
                <w:sz w:val="20"/>
              </w:rPr>
              <w:t xml:space="preserve"> </w:t>
            </w:r>
            <w:r w:rsidRPr="00F77182">
              <w:rPr>
                <w:color w:val="231F20"/>
                <w:spacing w:val="-8"/>
                <w:w w:val="95"/>
                <w:sz w:val="20"/>
              </w:rPr>
              <w:t>for</w:t>
            </w:r>
            <w:r w:rsidRPr="00F77182">
              <w:rPr>
                <w:color w:val="231F20"/>
                <w:spacing w:val="-8"/>
                <w:w w:val="95"/>
                <w:sz w:val="20"/>
              </w:rPr>
              <w:t xml:space="preserve"> </w:t>
            </w:r>
            <w:r w:rsidRPr="00F77182">
              <w:rPr>
                <w:color w:val="231F20"/>
                <w:spacing w:val="-8"/>
                <w:w w:val="95"/>
                <w:sz w:val="20"/>
              </w:rPr>
              <w:t>money</w:t>
            </w:r>
            <w:r w:rsidRPr="00F77182">
              <w:rPr>
                <w:color w:val="231F20"/>
                <w:spacing w:val="-8"/>
                <w:w w:val="95"/>
                <w:sz w:val="20"/>
              </w:rPr>
              <w:t xml:space="preserve"> </w:t>
            </w:r>
            <w:r w:rsidRPr="00F77182">
              <w:rPr>
                <w:color w:val="231F20"/>
                <w:spacing w:val="-8"/>
                <w:w w:val="95"/>
                <w:sz w:val="20"/>
              </w:rPr>
              <w:t>made</w:t>
            </w:r>
            <w:r w:rsidRPr="00F77182">
              <w:rPr>
                <w:color w:val="231F20"/>
                <w:spacing w:val="-8"/>
                <w:w w:val="95"/>
                <w:sz w:val="20"/>
              </w:rPr>
              <w:t xml:space="preserve"> </w:t>
            </w:r>
            <w:r w:rsidRPr="00F77182">
              <w:rPr>
                <w:color w:val="231F20"/>
                <w:spacing w:val="-8"/>
                <w:w w:val="95"/>
                <w:sz w:val="20"/>
              </w:rPr>
              <w:t>from</w:t>
            </w:r>
            <w:r w:rsidRPr="00F77182">
              <w:rPr>
                <w:color w:val="231F20"/>
                <w:spacing w:val="-8"/>
                <w:w w:val="95"/>
                <w:sz w:val="20"/>
              </w:rPr>
              <w:t xml:space="preserve"> </w:t>
            </w:r>
            <w:r w:rsidRPr="00F77182">
              <w:rPr>
                <w:color w:val="231F20"/>
                <w:spacing w:val="-8"/>
                <w:w w:val="95"/>
                <w:sz w:val="20"/>
              </w:rPr>
              <w:t>Job</w:t>
            </w:r>
            <w:r w:rsidRPr="00F77182">
              <w:rPr>
                <w:color w:val="231F20"/>
                <w:spacing w:val="-8"/>
                <w:w w:val="95"/>
                <w:sz w:val="20"/>
              </w:rPr>
              <w:t xml:space="preserve"> </w:t>
            </w:r>
            <w:r w:rsidRPr="00F77182">
              <w:rPr>
                <w:color w:val="231F20"/>
                <w:spacing w:val="-8"/>
                <w:w w:val="95"/>
                <w:sz w:val="20"/>
              </w:rPr>
              <w:t>1</w:t>
            </w:r>
            <w:r w:rsidRPr="00F77182">
              <w:rPr>
                <w:color w:val="231F20"/>
                <w:spacing w:val="-8"/>
                <w:w w:val="95"/>
                <w:sz w:val="20"/>
              </w:rPr>
              <w:t xml:space="preserve"> </w:t>
            </w:r>
            <w:r w:rsidRPr="00F77182">
              <w:rPr>
                <w:color w:val="231F20"/>
                <w:spacing w:val="-8"/>
                <w:w w:val="95"/>
                <w:sz w:val="20"/>
              </w:rPr>
              <w:t>over</w:t>
            </w:r>
            <w:r w:rsidRPr="00F77182">
              <w:rPr>
                <w:color w:val="231F20"/>
                <w:spacing w:val="-8"/>
                <w:w w:val="95"/>
                <w:sz w:val="20"/>
              </w:rPr>
              <w:t xml:space="preserve"> </w:t>
            </w:r>
            <w:r w:rsidRPr="00F77182">
              <w:rPr>
                <w:color w:val="231F20"/>
                <w:spacing w:val="-8"/>
                <w:w w:val="95"/>
                <w:sz w:val="20"/>
              </w:rPr>
              <w:t>time</w:t>
            </w:r>
            <w:r>
              <w:rPr>
                <w:color w:val="231F20"/>
                <w:w w:val="95"/>
                <w:sz w:val="20"/>
              </w:rPr>
              <w:t xml:space="preserve"> </w:t>
            </w:r>
            <w:r w:rsidRPr="00F77182">
              <w:rPr>
                <w:color w:val="231F20"/>
                <w:spacing w:val="-8"/>
                <w:w w:val="95"/>
                <w:sz w:val="20"/>
              </w:rPr>
              <w:t>Equation</w:t>
            </w:r>
            <w:r w:rsidRPr="00F77182">
              <w:rPr>
                <w:color w:val="231F20"/>
                <w:spacing w:val="-8"/>
                <w:w w:val="95"/>
                <w:sz w:val="20"/>
              </w:rPr>
              <w:t xml:space="preserve"> </w:t>
            </w:r>
            <w:r w:rsidRPr="00F77182">
              <w:rPr>
                <w:color w:val="231F20"/>
                <w:spacing w:val="-8"/>
                <w:w w:val="95"/>
                <w:sz w:val="20"/>
              </w:rPr>
              <w:t>for</w:t>
            </w:r>
            <w:r w:rsidRPr="00F77182">
              <w:rPr>
                <w:color w:val="231F20"/>
                <w:spacing w:val="-8"/>
                <w:w w:val="95"/>
                <w:sz w:val="20"/>
              </w:rPr>
              <w:t xml:space="preserve"> </w:t>
            </w:r>
            <w:r w:rsidRPr="00F77182">
              <w:rPr>
                <w:color w:val="231F20"/>
                <w:spacing w:val="-8"/>
                <w:w w:val="95"/>
                <w:sz w:val="20"/>
              </w:rPr>
              <w:t>money</w:t>
            </w:r>
            <w:r w:rsidRPr="00F77182">
              <w:rPr>
                <w:color w:val="231F20"/>
                <w:spacing w:val="-8"/>
                <w:w w:val="95"/>
                <w:sz w:val="20"/>
              </w:rPr>
              <w:t xml:space="preserve"> </w:t>
            </w:r>
            <w:r w:rsidRPr="00F77182">
              <w:rPr>
                <w:color w:val="231F20"/>
                <w:spacing w:val="-8"/>
                <w:w w:val="95"/>
                <w:sz w:val="20"/>
              </w:rPr>
              <w:t>made</w:t>
            </w:r>
            <w:r w:rsidRPr="00F77182">
              <w:rPr>
                <w:color w:val="231F20"/>
                <w:spacing w:val="-8"/>
                <w:w w:val="95"/>
                <w:sz w:val="20"/>
              </w:rPr>
              <w:t xml:space="preserve"> </w:t>
            </w:r>
            <w:r w:rsidRPr="00F77182">
              <w:rPr>
                <w:color w:val="231F20"/>
                <w:spacing w:val="-8"/>
                <w:w w:val="95"/>
                <w:sz w:val="20"/>
              </w:rPr>
              <w:t>from</w:t>
            </w:r>
            <w:r w:rsidRPr="00F77182">
              <w:rPr>
                <w:color w:val="231F20"/>
                <w:spacing w:val="-8"/>
                <w:w w:val="95"/>
                <w:sz w:val="20"/>
              </w:rPr>
              <w:t xml:space="preserve"> </w:t>
            </w:r>
            <w:r w:rsidRPr="00F77182">
              <w:rPr>
                <w:color w:val="231F20"/>
                <w:spacing w:val="-8"/>
                <w:w w:val="95"/>
                <w:sz w:val="20"/>
              </w:rPr>
              <w:t>Job</w:t>
            </w:r>
            <w:r w:rsidRPr="00F77182">
              <w:rPr>
                <w:color w:val="231F20"/>
                <w:spacing w:val="-8"/>
                <w:w w:val="95"/>
                <w:sz w:val="20"/>
              </w:rPr>
              <w:t xml:space="preserve"> </w:t>
            </w:r>
            <w:r w:rsidRPr="00F77182">
              <w:rPr>
                <w:color w:val="231F20"/>
                <w:spacing w:val="-8"/>
                <w:w w:val="95"/>
                <w:sz w:val="20"/>
              </w:rPr>
              <w:t>2</w:t>
            </w:r>
            <w:r w:rsidRPr="00F77182">
              <w:rPr>
                <w:color w:val="231F20"/>
                <w:spacing w:val="-8"/>
                <w:w w:val="95"/>
                <w:sz w:val="20"/>
              </w:rPr>
              <w:t xml:space="preserve"> </w:t>
            </w:r>
            <w:r w:rsidRPr="00F77182">
              <w:rPr>
                <w:color w:val="231F20"/>
                <w:spacing w:val="-8"/>
                <w:w w:val="95"/>
                <w:sz w:val="20"/>
              </w:rPr>
              <w:t>over</w:t>
            </w:r>
            <w:r w:rsidRPr="00F77182">
              <w:rPr>
                <w:color w:val="231F20"/>
                <w:spacing w:val="-8"/>
                <w:w w:val="95"/>
                <w:sz w:val="20"/>
              </w:rPr>
              <w:t xml:space="preserve"> </w:t>
            </w:r>
            <w:r w:rsidRPr="00F77182">
              <w:rPr>
                <w:color w:val="231F20"/>
                <w:spacing w:val="-8"/>
                <w:w w:val="95"/>
                <w:sz w:val="20"/>
              </w:rPr>
              <w:t>time</w:t>
            </w:r>
          </w:p>
          <w:p w14:paraId="2DB68B7D" w14:textId="77777777" w:rsidR="00AE6EE3" w:rsidRDefault="00F76D60">
            <w:pPr>
              <w:pStyle w:val="TableParagraph"/>
              <w:spacing w:before="61"/>
              <w:rPr>
                <w:sz w:val="20"/>
              </w:rPr>
            </w:pPr>
            <w:r>
              <w:rPr>
                <w:color w:val="231F20"/>
                <w:w w:val="65"/>
                <w:sz w:val="20"/>
              </w:rPr>
              <w:t>. . .</w:t>
            </w:r>
          </w:p>
          <w:p w14:paraId="4F120EC7" w14:textId="77777777" w:rsidR="00AE6EE3" w:rsidRDefault="00F76D60">
            <w:pPr>
              <w:pStyle w:val="TableParagraph"/>
              <w:spacing w:before="76" w:line="244" w:lineRule="auto"/>
              <w:ind w:right="1901"/>
              <w:rPr>
                <w:sz w:val="20"/>
              </w:rPr>
            </w:pPr>
            <w:r>
              <w:rPr>
                <w:color w:val="231F20"/>
                <w:spacing w:val="-3"/>
                <w:sz w:val="20"/>
              </w:rPr>
              <w:t xml:space="preserve">Ticket </w:t>
            </w:r>
            <w:r>
              <w:rPr>
                <w:color w:val="231F20"/>
                <w:spacing w:val="-2"/>
                <w:sz w:val="20"/>
              </w:rPr>
              <w:t xml:space="preserve">Price: </w:t>
            </w:r>
            <w:r>
              <w:rPr>
                <w:rFonts w:ascii="Calibri" w:hAnsi="Calibri"/>
                <w:i/>
                <w:color w:val="231F20"/>
                <w:sz w:val="20"/>
              </w:rPr>
              <w:t xml:space="preserve">y </w:t>
            </w:r>
            <w:r>
              <w:rPr>
                <w:rFonts w:ascii="Symbol" w:hAnsi="Symbol"/>
                <w:color w:val="231F20"/>
                <w:sz w:val="20"/>
              </w:rPr>
              <w:t></w:t>
            </w:r>
            <w:r>
              <w:rPr>
                <w:rFonts w:ascii="Times New Roman" w:hAnsi="Times New Roman"/>
                <w:color w:val="231F20"/>
                <w:sz w:val="20"/>
              </w:rPr>
              <w:t xml:space="preserve"> </w:t>
            </w:r>
            <w:r>
              <w:rPr>
                <w:color w:val="231F20"/>
                <w:spacing w:val="-3"/>
                <w:sz w:val="20"/>
              </w:rPr>
              <w:t xml:space="preserve">[Dollar </w:t>
            </w:r>
            <w:r>
              <w:rPr>
                <w:color w:val="231F20"/>
                <w:sz w:val="20"/>
              </w:rPr>
              <w:t xml:space="preserve">Amount] </w:t>
            </w:r>
            <w:r>
              <w:rPr>
                <w:color w:val="231F20"/>
                <w:spacing w:val="-3"/>
                <w:w w:val="90"/>
                <w:sz w:val="20"/>
              </w:rPr>
              <w:t xml:space="preserve">Concert </w:t>
            </w:r>
            <w:r>
              <w:rPr>
                <w:color w:val="231F20"/>
                <w:spacing w:val="-2"/>
                <w:w w:val="90"/>
                <w:sz w:val="20"/>
              </w:rPr>
              <w:t xml:space="preserve">Deadline: </w:t>
            </w:r>
            <w:r>
              <w:rPr>
                <w:rFonts w:ascii="Calibri" w:hAnsi="Calibri"/>
                <w:i/>
                <w:color w:val="231F20"/>
                <w:w w:val="90"/>
                <w:sz w:val="20"/>
              </w:rPr>
              <w:t xml:space="preserve">x </w:t>
            </w:r>
            <w:r>
              <w:rPr>
                <w:rFonts w:ascii="Symbol" w:hAnsi="Symbol"/>
                <w:color w:val="231F20"/>
                <w:w w:val="90"/>
                <w:sz w:val="20"/>
              </w:rPr>
              <w:t></w:t>
            </w:r>
            <w:r>
              <w:rPr>
                <w:rFonts w:ascii="Times New Roman" w:hAnsi="Times New Roman"/>
                <w:color w:val="231F20"/>
                <w:w w:val="90"/>
                <w:sz w:val="20"/>
              </w:rPr>
              <w:t xml:space="preserve"> </w:t>
            </w:r>
            <w:r>
              <w:rPr>
                <w:color w:val="231F20"/>
                <w:spacing w:val="-3"/>
                <w:w w:val="90"/>
                <w:sz w:val="20"/>
              </w:rPr>
              <w:t xml:space="preserve">[Week </w:t>
            </w:r>
            <w:r>
              <w:rPr>
                <w:color w:val="231F20"/>
                <w:w w:val="90"/>
                <w:sz w:val="20"/>
              </w:rPr>
              <w:t>Number]</w:t>
            </w:r>
          </w:p>
        </w:tc>
        <w:tc>
          <w:tcPr>
            <w:tcW w:w="5394" w:type="dxa"/>
          </w:tcPr>
          <w:p w14:paraId="02CDD65E" w14:textId="77777777" w:rsidR="00AE6EE3" w:rsidRDefault="00F76D60">
            <w:pPr>
              <w:pStyle w:val="TableParagraph"/>
              <w:numPr>
                <w:ilvl w:val="0"/>
                <w:numId w:val="3"/>
              </w:numPr>
              <w:tabs>
                <w:tab w:val="left" w:pos="360"/>
              </w:tabs>
              <w:spacing w:before="72" w:line="268" w:lineRule="auto"/>
              <w:ind w:right="640"/>
              <w:rPr>
                <w:sz w:val="20"/>
              </w:rPr>
            </w:pPr>
            <w:r>
              <w:rPr>
                <w:color w:val="231F20"/>
                <w:w w:val="90"/>
                <w:sz w:val="20"/>
              </w:rPr>
              <w:t>I</w:t>
            </w:r>
            <w:r>
              <w:rPr>
                <w:color w:val="231F20"/>
                <w:spacing w:val="-22"/>
                <w:w w:val="90"/>
                <w:sz w:val="20"/>
              </w:rPr>
              <w:t xml:space="preserve"> </w:t>
            </w:r>
            <w:r>
              <w:rPr>
                <w:color w:val="231F20"/>
                <w:w w:val="90"/>
                <w:sz w:val="20"/>
              </w:rPr>
              <w:t>can</w:t>
            </w:r>
            <w:r>
              <w:rPr>
                <w:color w:val="231F20"/>
                <w:spacing w:val="-21"/>
                <w:w w:val="90"/>
                <w:sz w:val="20"/>
              </w:rPr>
              <w:t xml:space="preserve"> </w:t>
            </w:r>
            <w:r>
              <w:rPr>
                <w:color w:val="231F20"/>
                <w:spacing w:val="-3"/>
                <w:w w:val="90"/>
                <w:sz w:val="20"/>
              </w:rPr>
              <w:t>solve</w:t>
            </w:r>
            <w:r>
              <w:rPr>
                <w:color w:val="231F20"/>
                <w:spacing w:val="-21"/>
                <w:w w:val="90"/>
                <w:sz w:val="20"/>
              </w:rPr>
              <w:t xml:space="preserve"> </w:t>
            </w:r>
            <w:r>
              <w:rPr>
                <w:color w:val="231F20"/>
                <w:w w:val="90"/>
                <w:sz w:val="20"/>
              </w:rPr>
              <w:t>systems</w:t>
            </w:r>
            <w:r>
              <w:rPr>
                <w:color w:val="231F20"/>
                <w:spacing w:val="-21"/>
                <w:w w:val="90"/>
                <w:sz w:val="20"/>
              </w:rPr>
              <w:t xml:space="preserve"> </w:t>
            </w:r>
            <w:r>
              <w:rPr>
                <w:color w:val="231F20"/>
                <w:spacing w:val="-3"/>
                <w:w w:val="90"/>
                <w:sz w:val="20"/>
              </w:rPr>
              <w:t>of</w:t>
            </w:r>
            <w:r>
              <w:rPr>
                <w:color w:val="231F20"/>
                <w:spacing w:val="-21"/>
                <w:w w:val="90"/>
                <w:sz w:val="20"/>
              </w:rPr>
              <w:t xml:space="preserve"> </w:t>
            </w:r>
            <w:r>
              <w:rPr>
                <w:color w:val="231F20"/>
                <w:spacing w:val="-3"/>
                <w:w w:val="90"/>
                <w:sz w:val="20"/>
              </w:rPr>
              <w:t>linear</w:t>
            </w:r>
            <w:r>
              <w:rPr>
                <w:color w:val="231F20"/>
                <w:spacing w:val="-20"/>
                <w:w w:val="90"/>
                <w:sz w:val="20"/>
              </w:rPr>
              <w:t xml:space="preserve"> </w:t>
            </w:r>
            <w:r>
              <w:rPr>
                <w:color w:val="231F20"/>
                <w:spacing w:val="-3"/>
                <w:w w:val="90"/>
                <w:sz w:val="20"/>
              </w:rPr>
              <w:t>equations</w:t>
            </w:r>
            <w:r>
              <w:rPr>
                <w:color w:val="231F20"/>
                <w:spacing w:val="-21"/>
                <w:w w:val="90"/>
                <w:sz w:val="20"/>
              </w:rPr>
              <w:t xml:space="preserve"> </w:t>
            </w:r>
            <w:r>
              <w:rPr>
                <w:color w:val="231F20"/>
                <w:w w:val="90"/>
                <w:sz w:val="20"/>
              </w:rPr>
              <w:t>using</w:t>
            </w:r>
            <w:r>
              <w:rPr>
                <w:color w:val="231F20"/>
                <w:spacing w:val="-20"/>
                <w:w w:val="90"/>
                <w:sz w:val="20"/>
              </w:rPr>
              <w:t xml:space="preserve"> </w:t>
            </w:r>
            <w:r>
              <w:rPr>
                <w:color w:val="231F20"/>
                <w:w w:val="90"/>
                <w:sz w:val="20"/>
              </w:rPr>
              <w:t>my</w:t>
            </w:r>
            <w:r>
              <w:rPr>
                <w:color w:val="231F20"/>
                <w:spacing w:val="-21"/>
                <w:w w:val="90"/>
                <w:sz w:val="20"/>
              </w:rPr>
              <w:t xml:space="preserve"> </w:t>
            </w:r>
            <w:r>
              <w:rPr>
                <w:color w:val="231F20"/>
                <w:spacing w:val="-3"/>
                <w:w w:val="90"/>
                <w:sz w:val="20"/>
              </w:rPr>
              <w:t xml:space="preserve">preferred </w:t>
            </w:r>
            <w:r>
              <w:rPr>
                <w:color w:val="231F20"/>
                <w:spacing w:val="-3"/>
                <w:sz w:val="20"/>
              </w:rPr>
              <w:t>method</w:t>
            </w:r>
            <w:r>
              <w:rPr>
                <w:color w:val="231F20"/>
                <w:spacing w:val="-25"/>
                <w:sz w:val="20"/>
              </w:rPr>
              <w:t xml:space="preserve"> </w:t>
            </w:r>
            <w:r>
              <w:rPr>
                <w:color w:val="231F20"/>
                <w:sz w:val="20"/>
              </w:rPr>
              <w:t>(algebraically</w:t>
            </w:r>
            <w:r>
              <w:rPr>
                <w:color w:val="231F20"/>
                <w:spacing w:val="-24"/>
                <w:sz w:val="20"/>
              </w:rPr>
              <w:t xml:space="preserve"> </w:t>
            </w:r>
            <w:r>
              <w:rPr>
                <w:color w:val="231F20"/>
                <w:sz w:val="20"/>
              </w:rPr>
              <w:t>or</w:t>
            </w:r>
            <w:r>
              <w:rPr>
                <w:color w:val="231F20"/>
                <w:spacing w:val="-23"/>
                <w:sz w:val="20"/>
              </w:rPr>
              <w:t xml:space="preserve"> </w:t>
            </w:r>
            <w:r>
              <w:rPr>
                <w:color w:val="231F20"/>
                <w:spacing w:val="-3"/>
                <w:sz w:val="20"/>
              </w:rPr>
              <w:t>graphically).</w:t>
            </w:r>
          </w:p>
          <w:p w14:paraId="2DA5811B" w14:textId="77777777" w:rsidR="00AE6EE3" w:rsidRDefault="00F76D60">
            <w:pPr>
              <w:pStyle w:val="TableParagraph"/>
              <w:spacing w:before="101" w:line="271" w:lineRule="auto"/>
              <w:ind w:right="3339"/>
              <w:rPr>
                <w:sz w:val="20"/>
              </w:rPr>
            </w:pPr>
            <w:r>
              <w:rPr>
                <w:color w:val="231F20"/>
                <w:spacing w:val="-3"/>
                <w:w w:val="90"/>
                <w:sz w:val="20"/>
              </w:rPr>
              <w:t xml:space="preserve">[Solve </w:t>
            </w:r>
            <w:r>
              <w:rPr>
                <w:color w:val="231F20"/>
                <w:spacing w:val="-2"/>
                <w:w w:val="90"/>
                <w:sz w:val="20"/>
              </w:rPr>
              <w:t xml:space="preserve">algebraically </w:t>
            </w:r>
            <w:r>
              <w:rPr>
                <w:color w:val="231F20"/>
                <w:spacing w:val="-3"/>
                <w:w w:val="90"/>
                <w:sz w:val="20"/>
              </w:rPr>
              <w:t xml:space="preserve">here </w:t>
            </w:r>
            <w:r>
              <w:rPr>
                <w:color w:val="231F20"/>
                <w:sz w:val="20"/>
              </w:rPr>
              <w:t>OR</w:t>
            </w:r>
          </w:p>
          <w:p w14:paraId="4156C20D" w14:textId="77777777" w:rsidR="00AE6EE3" w:rsidRDefault="00F76D60">
            <w:pPr>
              <w:pStyle w:val="TableParagraph"/>
              <w:spacing w:before="1"/>
              <w:rPr>
                <w:sz w:val="20"/>
              </w:rPr>
            </w:pPr>
            <w:r>
              <w:rPr>
                <w:color w:val="231F20"/>
                <w:w w:val="95"/>
                <w:sz w:val="20"/>
              </w:rPr>
              <w:t>Solve graphically here.]</w:t>
            </w:r>
          </w:p>
        </w:tc>
      </w:tr>
      <w:tr w:rsidR="00AE6EE3" w14:paraId="013BFFBC" w14:textId="77777777" w:rsidTr="00CD0ACD">
        <w:trPr>
          <w:trHeight w:val="1508"/>
        </w:trPr>
        <w:tc>
          <w:tcPr>
            <w:tcW w:w="5485" w:type="dxa"/>
          </w:tcPr>
          <w:p w14:paraId="39C11862" w14:textId="77777777" w:rsidR="00AE6EE3" w:rsidRPr="00F77182" w:rsidRDefault="00F76D60">
            <w:pPr>
              <w:pStyle w:val="TableParagraph"/>
              <w:numPr>
                <w:ilvl w:val="0"/>
                <w:numId w:val="2"/>
              </w:numPr>
              <w:tabs>
                <w:tab w:val="left" w:pos="360"/>
              </w:tabs>
              <w:spacing w:before="72" w:line="268" w:lineRule="auto"/>
              <w:ind w:right="434"/>
              <w:rPr>
                <w:spacing w:val="-2"/>
                <w:sz w:val="20"/>
              </w:rPr>
            </w:pPr>
            <w:r w:rsidRPr="00F77182">
              <w:rPr>
                <w:color w:val="231F20"/>
                <w:spacing w:val="-2"/>
                <w:w w:val="90"/>
                <w:sz w:val="20"/>
              </w:rPr>
              <w:t>I</w:t>
            </w:r>
            <w:r w:rsidRPr="00F77182">
              <w:rPr>
                <w:color w:val="231F20"/>
                <w:spacing w:val="-2"/>
                <w:w w:val="90"/>
                <w:sz w:val="20"/>
              </w:rPr>
              <w:t xml:space="preserve"> </w:t>
            </w:r>
            <w:r w:rsidRPr="00F77182">
              <w:rPr>
                <w:color w:val="231F20"/>
                <w:spacing w:val="-2"/>
                <w:w w:val="90"/>
                <w:sz w:val="20"/>
              </w:rPr>
              <w:t>can</w:t>
            </w:r>
            <w:r w:rsidRPr="00F77182">
              <w:rPr>
                <w:color w:val="231F20"/>
                <w:spacing w:val="-2"/>
                <w:w w:val="90"/>
                <w:sz w:val="20"/>
              </w:rPr>
              <w:t xml:space="preserve"> </w:t>
            </w:r>
            <w:r w:rsidRPr="00F77182">
              <w:rPr>
                <w:color w:val="231F20"/>
                <w:spacing w:val="-2"/>
                <w:w w:val="90"/>
                <w:sz w:val="20"/>
              </w:rPr>
              <w:t>use</w:t>
            </w:r>
            <w:r w:rsidRPr="00F77182">
              <w:rPr>
                <w:color w:val="231F20"/>
                <w:spacing w:val="-2"/>
                <w:w w:val="90"/>
                <w:sz w:val="20"/>
              </w:rPr>
              <w:t xml:space="preserve"> </w:t>
            </w:r>
            <w:r w:rsidRPr="00F77182">
              <w:rPr>
                <w:color w:val="231F20"/>
                <w:spacing w:val="-2"/>
                <w:w w:val="90"/>
                <w:sz w:val="20"/>
              </w:rPr>
              <w:t>my</w:t>
            </w:r>
            <w:r w:rsidRPr="00F77182">
              <w:rPr>
                <w:color w:val="231F20"/>
                <w:spacing w:val="-2"/>
                <w:w w:val="90"/>
                <w:sz w:val="20"/>
              </w:rPr>
              <w:t xml:space="preserve"> </w:t>
            </w:r>
            <w:r w:rsidRPr="00F77182">
              <w:rPr>
                <w:color w:val="231F20"/>
                <w:spacing w:val="-2"/>
                <w:w w:val="90"/>
                <w:sz w:val="20"/>
              </w:rPr>
              <w:t>math</w:t>
            </w:r>
            <w:r w:rsidRPr="00F77182">
              <w:rPr>
                <w:color w:val="231F20"/>
                <w:spacing w:val="-2"/>
                <w:w w:val="90"/>
                <w:sz w:val="20"/>
              </w:rPr>
              <w:t xml:space="preserve"> </w:t>
            </w:r>
            <w:r w:rsidRPr="00F77182">
              <w:rPr>
                <w:color w:val="231F20"/>
                <w:spacing w:val="-2"/>
                <w:w w:val="90"/>
                <w:sz w:val="20"/>
              </w:rPr>
              <w:t>as</w:t>
            </w:r>
            <w:r w:rsidRPr="00F77182">
              <w:rPr>
                <w:color w:val="231F20"/>
                <w:spacing w:val="-2"/>
                <w:w w:val="90"/>
                <w:sz w:val="20"/>
              </w:rPr>
              <w:t xml:space="preserve"> </w:t>
            </w:r>
            <w:r w:rsidRPr="00F77182">
              <w:rPr>
                <w:color w:val="231F20"/>
                <w:spacing w:val="-2"/>
                <w:w w:val="90"/>
                <w:sz w:val="20"/>
              </w:rPr>
              <w:t>evidence</w:t>
            </w:r>
            <w:r w:rsidRPr="00F77182">
              <w:rPr>
                <w:color w:val="231F20"/>
                <w:spacing w:val="-2"/>
                <w:w w:val="90"/>
                <w:sz w:val="20"/>
              </w:rPr>
              <w:t xml:space="preserve"> </w:t>
            </w:r>
            <w:r w:rsidRPr="00F77182">
              <w:rPr>
                <w:color w:val="231F20"/>
                <w:spacing w:val="-2"/>
                <w:w w:val="90"/>
                <w:sz w:val="20"/>
              </w:rPr>
              <w:t>to</w:t>
            </w:r>
            <w:r w:rsidRPr="00F77182">
              <w:rPr>
                <w:color w:val="231F20"/>
                <w:spacing w:val="-2"/>
                <w:w w:val="90"/>
                <w:sz w:val="20"/>
              </w:rPr>
              <w:t xml:space="preserve"> </w:t>
            </w:r>
            <w:r w:rsidRPr="00F77182">
              <w:rPr>
                <w:color w:val="231F20"/>
                <w:spacing w:val="-2"/>
                <w:w w:val="90"/>
                <w:sz w:val="20"/>
              </w:rPr>
              <w:t>collaboratively</w:t>
            </w:r>
            <w:r w:rsidRPr="00F77182">
              <w:rPr>
                <w:color w:val="231F20"/>
                <w:spacing w:val="-2"/>
                <w:w w:val="90"/>
                <w:sz w:val="20"/>
              </w:rPr>
              <w:t xml:space="preserve"> </w:t>
            </w:r>
            <w:r w:rsidRPr="00F77182">
              <w:rPr>
                <w:color w:val="231F20"/>
                <w:spacing w:val="-2"/>
                <w:w w:val="90"/>
                <w:sz w:val="20"/>
              </w:rPr>
              <w:t>construct</w:t>
            </w:r>
            <w:r w:rsidRPr="00F77182">
              <w:rPr>
                <w:color w:val="231F20"/>
                <w:spacing w:val="-2"/>
                <w:w w:val="90"/>
                <w:sz w:val="20"/>
              </w:rPr>
              <w:t xml:space="preserve"> </w:t>
            </w:r>
            <w:r w:rsidRPr="00F77182">
              <w:rPr>
                <w:color w:val="231F20"/>
                <w:spacing w:val="-2"/>
                <w:w w:val="90"/>
                <w:sz w:val="20"/>
              </w:rPr>
              <w:t>a c</w:t>
            </w:r>
            <w:r w:rsidRPr="00F77182">
              <w:rPr>
                <w:color w:val="231F20"/>
                <w:spacing w:val="-2"/>
                <w:w w:val="94"/>
                <w:sz w:val="20"/>
              </w:rPr>
              <w:t>l</w:t>
            </w:r>
            <w:r w:rsidRPr="00F77182">
              <w:rPr>
                <w:color w:val="231F20"/>
                <w:spacing w:val="-2"/>
                <w:w w:val="81"/>
                <w:sz w:val="20"/>
              </w:rPr>
              <w:t>a</w:t>
            </w:r>
            <w:r w:rsidRPr="00F77182">
              <w:rPr>
                <w:color w:val="231F20"/>
                <w:spacing w:val="-2"/>
                <w:w w:val="90"/>
                <w:sz w:val="20"/>
              </w:rPr>
              <w:t>i</w:t>
            </w:r>
            <w:r w:rsidRPr="00F77182">
              <w:rPr>
                <w:color w:val="231F20"/>
                <w:spacing w:val="-2"/>
                <w:w w:val="90"/>
                <w:sz w:val="20"/>
              </w:rPr>
              <w:t>m</w:t>
            </w:r>
            <w:r w:rsidRPr="00F77182">
              <w:rPr>
                <w:color w:val="231F20"/>
                <w:spacing w:val="-2"/>
                <w:sz w:val="20"/>
              </w:rPr>
              <w:t xml:space="preserve"> </w:t>
            </w:r>
            <w:r w:rsidRPr="00F77182">
              <w:rPr>
                <w:color w:val="231F20"/>
                <w:spacing w:val="-2"/>
                <w:w w:val="81"/>
                <w:sz w:val="20"/>
              </w:rPr>
              <w:t>a</w:t>
            </w:r>
            <w:r w:rsidRPr="00F77182">
              <w:rPr>
                <w:color w:val="231F20"/>
                <w:spacing w:val="-2"/>
                <w:w w:val="90"/>
                <w:sz w:val="20"/>
              </w:rPr>
              <w:t>b</w:t>
            </w:r>
            <w:r w:rsidRPr="00F77182">
              <w:rPr>
                <w:color w:val="231F20"/>
                <w:spacing w:val="-2"/>
                <w:w w:val="92"/>
                <w:sz w:val="20"/>
              </w:rPr>
              <w:t>o</w:t>
            </w:r>
            <w:r w:rsidRPr="00F77182">
              <w:rPr>
                <w:color w:val="231F20"/>
                <w:spacing w:val="-2"/>
                <w:w w:val="87"/>
                <w:sz w:val="20"/>
              </w:rPr>
              <w:t>u</w:t>
            </w:r>
            <w:r w:rsidRPr="00F77182">
              <w:rPr>
                <w:color w:val="231F20"/>
                <w:spacing w:val="-2"/>
                <w:w w:val="113"/>
                <w:sz w:val="20"/>
              </w:rPr>
              <w:t>t</w:t>
            </w:r>
            <w:r w:rsidRPr="00F77182">
              <w:rPr>
                <w:color w:val="231F20"/>
                <w:spacing w:val="-2"/>
                <w:sz w:val="20"/>
              </w:rPr>
              <w:t xml:space="preserve"> </w:t>
            </w:r>
            <w:r w:rsidRPr="00F77182">
              <w:rPr>
                <w:color w:val="231F20"/>
                <w:spacing w:val="-2"/>
                <w:w w:val="81"/>
                <w:sz w:val="20"/>
              </w:rPr>
              <w:t>a</w:t>
            </w:r>
            <w:r w:rsidRPr="00F77182">
              <w:rPr>
                <w:color w:val="231F20"/>
                <w:spacing w:val="-2"/>
                <w:sz w:val="20"/>
              </w:rPr>
              <w:t xml:space="preserve"> </w:t>
            </w:r>
            <w:r w:rsidRPr="00F77182">
              <w:rPr>
                <w:color w:val="231F20"/>
                <w:spacing w:val="-2"/>
                <w:w w:val="94"/>
                <w:sz w:val="20"/>
              </w:rPr>
              <w:t>r</w:t>
            </w:r>
            <w:r w:rsidRPr="00F77182">
              <w:rPr>
                <w:color w:val="231F20"/>
                <w:spacing w:val="-2"/>
                <w:w w:val="86"/>
                <w:sz w:val="20"/>
              </w:rPr>
              <w:t>e</w:t>
            </w:r>
            <w:r w:rsidRPr="00F77182">
              <w:rPr>
                <w:color w:val="231F20"/>
                <w:spacing w:val="-2"/>
                <w:w w:val="81"/>
                <w:sz w:val="20"/>
              </w:rPr>
              <w:t>a</w:t>
            </w:r>
            <w:r w:rsidRPr="00F77182">
              <w:rPr>
                <w:color w:val="231F20"/>
                <w:spacing w:val="-2"/>
                <w:w w:val="102"/>
                <w:sz w:val="20"/>
              </w:rPr>
              <w:t>l</w:t>
            </w:r>
            <w:r w:rsidRPr="00F77182">
              <w:rPr>
                <w:color w:val="231F20"/>
                <w:spacing w:val="-2"/>
                <w:w w:val="102"/>
                <w:sz w:val="20"/>
              </w:rPr>
              <w:t>-</w:t>
            </w:r>
            <w:r w:rsidRPr="00F77182">
              <w:rPr>
                <w:color w:val="231F20"/>
                <w:spacing w:val="-2"/>
                <w:w w:val="83"/>
                <w:sz w:val="20"/>
              </w:rPr>
              <w:t>w</w:t>
            </w:r>
            <w:r w:rsidRPr="00F77182">
              <w:rPr>
                <w:color w:val="231F20"/>
                <w:spacing w:val="-2"/>
                <w:w w:val="83"/>
                <w:sz w:val="20"/>
              </w:rPr>
              <w:t>o</w:t>
            </w:r>
            <w:r w:rsidRPr="00F77182">
              <w:rPr>
                <w:color w:val="231F20"/>
                <w:spacing w:val="-2"/>
                <w:w w:val="94"/>
                <w:sz w:val="20"/>
              </w:rPr>
              <w:t>r</w:t>
            </w:r>
            <w:r w:rsidRPr="00F77182">
              <w:rPr>
                <w:color w:val="231F20"/>
                <w:spacing w:val="-2"/>
                <w:w w:val="94"/>
                <w:sz w:val="20"/>
              </w:rPr>
              <w:t>l</w:t>
            </w:r>
            <w:r w:rsidRPr="00F77182">
              <w:rPr>
                <w:color w:val="231F20"/>
                <w:spacing w:val="-2"/>
                <w:w w:val="92"/>
                <w:sz w:val="20"/>
              </w:rPr>
              <w:t>d</w:t>
            </w:r>
            <w:r w:rsidRPr="00F77182">
              <w:rPr>
                <w:color w:val="231F20"/>
                <w:spacing w:val="-2"/>
                <w:sz w:val="20"/>
              </w:rPr>
              <w:t xml:space="preserve"> </w:t>
            </w:r>
            <w:r w:rsidRPr="00F77182">
              <w:rPr>
                <w:color w:val="231F20"/>
                <w:spacing w:val="-2"/>
                <w:w w:val="81"/>
                <w:sz w:val="20"/>
              </w:rPr>
              <w:t>s</w:t>
            </w:r>
            <w:r w:rsidRPr="00F77182">
              <w:rPr>
                <w:color w:val="231F20"/>
                <w:spacing w:val="-2"/>
                <w:w w:val="81"/>
                <w:sz w:val="20"/>
              </w:rPr>
              <w:t>i</w:t>
            </w:r>
            <w:r w:rsidRPr="00F77182">
              <w:rPr>
                <w:color w:val="231F20"/>
                <w:spacing w:val="-2"/>
                <w:w w:val="113"/>
                <w:sz w:val="20"/>
              </w:rPr>
              <w:t>t</w:t>
            </w:r>
            <w:r w:rsidRPr="00F77182">
              <w:rPr>
                <w:color w:val="231F20"/>
                <w:spacing w:val="-2"/>
                <w:w w:val="87"/>
                <w:sz w:val="20"/>
              </w:rPr>
              <w:t>u</w:t>
            </w:r>
            <w:r w:rsidRPr="00F77182">
              <w:rPr>
                <w:color w:val="231F20"/>
                <w:spacing w:val="-2"/>
                <w:w w:val="81"/>
                <w:sz w:val="20"/>
              </w:rPr>
              <w:t>a</w:t>
            </w:r>
            <w:r w:rsidRPr="00F77182">
              <w:rPr>
                <w:color w:val="231F20"/>
                <w:spacing w:val="-2"/>
                <w:w w:val="113"/>
                <w:sz w:val="20"/>
              </w:rPr>
              <w:t>t</w:t>
            </w:r>
            <w:r w:rsidRPr="00F77182">
              <w:rPr>
                <w:color w:val="231F20"/>
                <w:spacing w:val="-2"/>
                <w:w w:val="85"/>
                <w:sz w:val="20"/>
              </w:rPr>
              <w:t>i</w:t>
            </w:r>
            <w:r w:rsidRPr="00F77182">
              <w:rPr>
                <w:color w:val="231F20"/>
                <w:spacing w:val="-2"/>
                <w:w w:val="92"/>
                <w:sz w:val="20"/>
              </w:rPr>
              <w:t>o</w:t>
            </w:r>
            <w:r w:rsidRPr="00F77182">
              <w:rPr>
                <w:color w:val="231F20"/>
                <w:spacing w:val="-2"/>
                <w:w w:val="88"/>
                <w:sz w:val="20"/>
              </w:rPr>
              <w:t>n</w:t>
            </w:r>
            <w:r w:rsidRPr="00F77182">
              <w:rPr>
                <w:color w:val="231F20"/>
                <w:spacing w:val="-2"/>
                <w:w w:val="56"/>
                <w:sz w:val="20"/>
              </w:rPr>
              <w:t>.</w:t>
            </w:r>
          </w:p>
          <w:p w14:paraId="3FD133A7" w14:textId="4DBDAD19" w:rsidR="00AE6EE3" w:rsidRPr="00F22D81" w:rsidRDefault="00F76D60">
            <w:pPr>
              <w:pStyle w:val="TableParagraph"/>
              <w:tabs>
                <w:tab w:val="left" w:pos="4224"/>
              </w:tabs>
              <w:spacing w:before="81"/>
              <w:rPr>
                <w:spacing w:val="-2"/>
                <w:sz w:val="20"/>
              </w:rPr>
            </w:pPr>
            <w:r w:rsidRPr="00F22D81">
              <w:rPr>
                <w:color w:val="231F20"/>
                <w:spacing w:val="-2"/>
                <w:w w:val="90"/>
                <w:sz w:val="20"/>
              </w:rPr>
              <w:t>Based</w:t>
            </w:r>
            <w:r w:rsidRPr="00F22D81">
              <w:rPr>
                <w:color w:val="231F20"/>
                <w:spacing w:val="-2"/>
                <w:w w:val="90"/>
                <w:sz w:val="20"/>
              </w:rPr>
              <w:t xml:space="preserve"> </w:t>
            </w:r>
            <w:r w:rsidRPr="00F22D81">
              <w:rPr>
                <w:color w:val="231F20"/>
                <w:spacing w:val="-2"/>
                <w:w w:val="90"/>
                <w:sz w:val="20"/>
              </w:rPr>
              <w:t>on</w:t>
            </w:r>
            <w:r w:rsidRPr="00F22D81">
              <w:rPr>
                <w:color w:val="231F20"/>
                <w:spacing w:val="-2"/>
                <w:w w:val="90"/>
                <w:sz w:val="20"/>
              </w:rPr>
              <w:t xml:space="preserve"> </w:t>
            </w:r>
            <w:r w:rsidRPr="00F22D81">
              <w:rPr>
                <w:color w:val="231F20"/>
                <w:spacing w:val="-2"/>
                <w:w w:val="90"/>
                <w:sz w:val="20"/>
              </w:rPr>
              <w:t>our</w:t>
            </w:r>
            <w:r w:rsidRPr="00F22D81">
              <w:rPr>
                <w:color w:val="231F20"/>
                <w:spacing w:val="-2"/>
                <w:w w:val="90"/>
                <w:sz w:val="20"/>
              </w:rPr>
              <w:t xml:space="preserve"> </w:t>
            </w:r>
            <w:r w:rsidRPr="00F22D81">
              <w:rPr>
                <w:color w:val="231F20"/>
                <w:spacing w:val="-2"/>
                <w:w w:val="90"/>
                <w:sz w:val="20"/>
              </w:rPr>
              <w:t>evidence</w:t>
            </w:r>
            <w:r w:rsidRPr="00F22D81">
              <w:rPr>
                <w:color w:val="231F20"/>
                <w:spacing w:val="-2"/>
                <w:w w:val="90"/>
                <w:sz w:val="20"/>
              </w:rPr>
              <w:t xml:space="preserve"> </w:t>
            </w:r>
            <w:r w:rsidRPr="00F22D81">
              <w:rPr>
                <w:color w:val="231F20"/>
                <w:spacing w:val="-2"/>
                <w:w w:val="90"/>
                <w:sz w:val="20"/>
              </w:rPr>
              <w:t>above,</w:t>
            </w:r>
            <w:r w:rsidRPr="00F22D81">
              <w:rPr>
                <w:color w:val="231F20"/>
                <w:spacing w:val="-2"/>
                <w:w w:val="90"/>
                <w:sz w:val="20"/>
              </w:rPr>
              <w:t xml:space="preserve"> </w:t>
            </w:r>
            <w:r w:rsidRPr="00F22D81">
              <w:rPr>
                <w:color w:val="231F20"/>
                <w:spacing w:val="-2"/>
                <w:w w:val="90"/>
                <w:sz w:val="20"/>
              </w:rPr>
              <w:t>we</w:t>
            </w:r>
            <w:r w:rsidRPr="00F22D81">
              <w:rPr>
                <w:color w:val="231F20"/>
                <w:spacing w:val="-2"/>
                <w:w w:val="90"/>
                <w:sz w:val="20"/>
              </w:rPr>
              <w:t xml:space="preserve"> </w:t>
            </w:r>
            <w:r w:rsidRPr="00F22D81">
              <w:rPr>
                <w:color w:val="231F20"/>
                <w:spacing w:val="-2"/>
                <w:w w:val="90"/>
                <w:sz w:val="20"/>
              </w:rPr>
              <w:t>claim</w:t>
            </w:r>
            <w:r w:rsidRPr="00F22D81">
              <w:rPr>
                <w:color w:val="231F20"/>
                <w:spacing w:val="-2"/>
                <w:w w:val="90"/>
                <w:sz w:val="20"/>
              </w:rPr>
              <w:t xml:space="preserve"> </w:t>
            </w:r>
            <w:r w:rsidRPr="00F22D81">
              <w:rPr>
                <w:color w:val="231F20"/>
                <w:spacing w:val="-2"/>
                <w:w w:val="90"/>
                <w:sz w:val="20"/>
              </w:rPr>
              <w:t>that</w:t>
            </w:r>
            <w:r w:rsidRPr="00F22D81">
              <w:rPr>
                <w:color w:val="231F20"/>
                <w:spacing w:val="-2"/>
                <w:w w:val="90"/>
                <w:sz w:val="20"/>
              </w:rPr>
              <w:t xml:space="preserve"> </w:t>
            </w:r>
            <w:r w:rsidRPr="00F22D81">
              <w:rPr>
                <w:color w:val="231F20"/>
                <w:spacing w:val="-2"/>
                <w:w w:val="90"/>
                <w:sz w:val="20"/>
              </w:rPr>
              <w:t>the</w:t>
            </w:r>
            <w:r w:rsidRPr="00F22D81">
              <w:rPr>
                <w:color w:val="231F20"/>
                <w:spacing w:val="-2"/>
                <w:w w:val="90"/>
                <w:sz w:val="20"/>
                <w:u w:val="single" w:color="221E1F"/>
              </w:rPr>
              <w:t xml:space="preserve"> </w:t>
            </w:r>
            <w:r w:rsidRPr="00F22D81">
              <w:rPr>
                <w:color w:val="231F20"/>
                <w:spacing w:val="-2"/>
                <w:w w:val="90"/>
                <w:sz w:val="20"/>
                <w:u w:val="single" w:color="221E1F"/>
              </w:rPr>
              <w:tab/>
            </w:r>
            <w:r w:rsidRPr="00F22D81">
              <w:rPr>
                <w:color w:val="231F20"/>
                <w:spacing w:val="-2"/>
                <w:w w:val="95"/>
                <w:sz w:val="20"/>
              </w:rPr>
              <w:t>job</w:t>
            </w:r>
            <w:r w:rsidRPr="00F22D81">
              <w:rPr>
                <w:color w:val="231F20"/>
                <w:spacing w:val="-2"/>
                <w:w w:val="95"/>
                <w:sz w:val="20"/>
              </w:rPr>
              <w:t xml:space="preserve"> </w:t>
            </w:r>
            <w:r w:rsidRPr="00F22D81">
              <w:rPr>
                <w:color w:val="231F20"/>
                <w:spacing w:val="-2"/>
                <w:w w:val="95"/>
                <w:sz w:val="20"/>
              </w:rPr>
              <w:t>and</w:t>
            </w:r>
            <w:r w:rsidR="00F22D81" w:rsidRPr="00F22D81">
              <w:rPr>
                <w:color w:val="231F20"/>
                <w:spacing w:val="-2"/>
                <w:w w:val="95"/>
                <w:sz w:val="20"/>
              </w:rPr>
              <w:t xml:space="preserve"> </w:t>
            </w:r>
          </w:p>
          <w:p w14:paraId="57B77584" w14:textId="0D0D8BB3" w:rsidR="00AE6EE3" w:rsidRPr="00F76D60" w:rsidRDefault="00F76D60">
            <w:pPr>
              <w:pStyle w:val="TableParagraph"/>
              <w:tabs>
                <w:tab w:val="left" w:pos="559"/>
              </w:tabs>
              <w:spacing w:before="30"/>
              <w:rPr>
                <w:spacing w:val="-8"/>
                <w:sz w:val="20"/>
              </w:rPr>
            </w:pPr>
            <w:r w:rsidRPr="00F76D60">
              <w:rPr>
                <w:color w:val="231F20"/>
                <w:spacing w:val="-8"/>
                <w:w w:val="74"/>
                <w:sz w:val="20"/>
                <w:u w:val="single" w:color="221E1F"/>
              </w:rPr>
              <w:t xml:space="preserve"> </w:t>
            </w:r>
            <w:r w:rsidRPr="00F76D60">
              <w:rPr>
                <w:color w:val="231F20"/>
                <w:spacing w:val="-8"/>
                <w:sz w:val="20"/>
                <w:u w:val="single" w:color="221E1F"/>
              </w:rPr>
              <w:tab/>
            </w:r>
            <w:r w:rsidR="00CD0ACD" w:rsidRPr="00F76D60">
              <w:rPr>
                <w:color w:val="231F20"/>
                <w:spacing w:val="-8"/>
                <w:sz w:val="20"/>
              </w:rPr>
              <w:t xml:space="preserve"> </w:t>
            </w:r>
            <w:r w:rsidRPr="00F76D60">
              <w:rPr>
                <w:color w:val="231F20"/>
                <w:spacing w:val="-8"/>
                <w:sz w:val="20"/>
              </w:rPr>
              <w:t>job</w:t>
            </w:r>
            <w:r w:rsidRPr="00F76D60">
              <w:rPr>
                <w:color w:val="231F20"/>
                <w:spacing w:val="-8"/>
                <w:sz w:val="20"/>
              </w:rPr>
              <w:t xml:space="preserve"> </w:t>
            </w:r>
            <w:proofErr w:type="gramStart"/>
            <w:r w:rsidRPr="00F76D60">
              <w:rPr>
                <w:color w:val="231F20"/>
                <w:spacing w:val="-8"/>
                <w:sz w:val="20"/>
              </w:rPr>
              <w:t>are</w:t>
            </w:r>
            <w:proofErr w:type="gramEnd"/>
            <w:r w:rsidRPr="00F76D60">
              <w:rPr>
                <w:color w:val="231F20"/>
                <w:spacing w:val="-8"/>
                <w:sz w:val="20"/>
              </w:rPr>
              <w:t xml:space="preserve"> </w:t>
            </w:r>
            <w:r w:rsidRPr="00F76D60">
              <w:rPr>
                <w:color w:val="231F20"/>
                <w:spacing w:val="-8"/>
                <w:sz w:val="20"/>
              </w:rPr>
              <w:t>the</w:t>
            </w:r>
            <w:r w:rsidRPr="00F76D60">
              <w:rPr>
                <w:color w:val="231F20"/>
                <w:spacing w:val="-8"/>
                <w:sz w:val="20"/>
              </w:rPr>
              <w:t xml:space="preserve"> </w:t>
            </w:r>
            <w:r w:rsidRPr="00F76D60">
              <w:rPr>
                <w:color w:val="231F20"/>
                <w:spacing w:val="-8"/>
                <w:sz w:val="20"/>
              </w:rPr>
              <w:t>best</w:t>
            </w:r>
            <w:r w:rsidRPr="00F76D60">
              <w:rPr>
                <w:color w:val="231F20"/>
                <w:spacing w:val="-8"/>
                <w:sz w:val="20"/>
              </w:rPr>
              <w:t xml:space="preserve"> </w:t>
            </w:r>
            <w:r w:rsidRPr="00F76D60">
              <w:rPr>
                <w:color w:val="231F20"/>
                <w:spacing w:val="-8"/>
                <w:sz w:val="20"/>
              </w:rPr>
              <w:t>to</w:t>
            </w:r>
            <w:r w:rsidRPr="00F76D60">
              <w:rPr>
                <w:color w:val="231F20"/>
                <w:spacing w:val="-8"/>
                <w:sz w:val="20"/>
              </w:rPr>
              <w:t xml:space="preserve"> </w:t>
            </w:r>
            <w:r w:rsidRPr="00F76D60">
              <w:rPr>
                <w:color w:val="231F20"/>
                <w:spacing w:val="-8"/>
                <w:sz w:val="20"/>
              </w:rPr>
              <w:t>reach</w:t>
            </w:r>
            <w:r w:rsidRPr="00F76D60">
              <w:rPr>
                <w:color w:val="231F20"/>
                <w:spacing w:val="-8"/>
                <w:sz w:val="20"/>
              </w:rPr>
              <w:t xml:space="preserve"> </w:t>
            </w:r>
            <w:r w:rsidRPr="00F76D60">
              <w:rPr>
                <w:color w:val="231F20"/>
                <w:spacing w:val="-8"/>
                <w:sz w:val="20"/>
              </w:rPr>
              <w:t>our</w:t>
            </w:r>
            <w:r w:rsidRPr="00F76D60">
              <w:rPr>
                <w:color w:val="231F20"/>
                <w:spacing w:val="-8"/>
                <w:sz w:val="20"/>
              </w:rPr>
              <w:t xml:space="preserve"> </w:t>
            </w:r>
            <w:r w:rsidRPr="00F76D60">
              <w:rPr>
                <w:color w:val="231F20"/>
                <w:spacing w:val="-8"/>
                <w:sz w:val="20"/>
              </w:rPr>
              <w:t>goal.</w:t>
            </w:r>
            <w:r w:rsidRPr="00F76D60">
              <w:rPr>
                <w:color w:val="231F20"/>
                <w:spacing w:val="-8"/>
                <w:sz w:val="20"/>
              </w:rPr>
              <w:t xml:space="preserve"> </w:t>
            </w:r>
            <w:r w:rsidRPr="00F76D60">
              <w:rPr>
                <w:color w:val="231F20"/>
                <w:spacing w:val="-8"/>
                <w:sz w:val="20"/>
              </w:rPr>
              <w:t>On</w:t>
            </w:r>
            <w:r w:rsidRPr="00F76D60">
              <w:rPr>
                <w:color w:val="231F20"/>
                <w:spacing w:val="-8"/>
                <w:sz w:val="20"/>
              </w:rPr>
              <w:t xml:space="preserve"> </w:t>
            </w:r>
            <w:r w:rsidRPr="00F76D60">
              <w:rPr>
                <w:color w:val="231F20"/>
                <w:spacing w:val="-8"/>
                <w:sz w:val="20"/>
              </w:rPr>
              <w:t>the</w:t>
            </w:r>
            <w:r w:rsidRPr="00F76D60">
              <w:rPr>
                <w:color w:val="231F20"/>
                <w:spacing w:val="-8"/>
                <w:sz w:val="20"/>
              </w:rPr>
              <w:t xml:space="preserve"> </w:t>
            </w:r>
            <w:r w:rsidRPr="00F76D60">
              <w:rPr>
                <w:color w:val="231F20"/>
                <w:spacing w:val="-8"/>
                <w:sz w:val="20"/>
              </w:rPr>
              <w:t>other</w:t>
            </w:r>
            <w:r w:rsidRPr="00F76D60">
              <w:rPr>
                <w:color w:val="231F20"/>
                <w:spacing w:val="-8"/>
                <w:sz w:val="20"/>
              </w:rPr>
              <w:t xml:space="preserve"> </w:t>
            </w:r>
            <w:r w:rsidRPr="00F76D60">
              <w:rPr>
                <w:color w:val="231F20"/>
                <w:spacing w:val="-8"/>
                <w:sz w:val="20"/>
              </w:rPr>
              <w:t>hand,</w:t>
            </w:r>
            <w:r w:rsidRPr="00F76D60">
              <w:rPr>
                <w:color w:val="231F20"/>
                <w:spacing w:val="-8"/>
                <w:sz w:val="20"/>
              </w:rPr>
              <w:t xml:space="preserve"> </w:t>
            </w:r>
            <w:r w:rsidRPr="00F76D60">
              <w:rPr>
                <w:color w:val="231F20"/>
                <w:spacing w:val="-8"/>
                <w:sz w:val="20"/>
              </w:rPr>
              <w:t>the</w:t>
            </w:r>
          </w:p>
          <w:p w14:paraId="34243FB7" w14:textId="5BB50ABF" w:rsidR="00AE6EE3" w:rsidRDefault="00F76D60">
            <w:pPr>
              <w:pStyle w:val="TableParagraph"/>
              <w:tabs>
                <w:tab w:val="left" w:pos="619"/>
              </w:tabs>
              <w:spacing w:before="30"/>
              <w:rPr>
                <w:sz w:val="20"/>
              </w:rPr>
            </w:pPr>
            <w:r>
              <w:rPr>
                <w:color w:val="231F20"/>
                <w:w w:val="74"/>
                <w:sz w:val="20"/>
                <w:u w:val="single" w:color="221E1F"/>
              </w:rPr>
              <w:t xml:space="preserve"> </w:t>
            </w:r>
            <w:r>
              <w:rPr>
                <w:color w:val="231F20"/>
                <w:sz w:val="20"/>
                <w:u w:val="single" w:color="221E1F"/>
              </w:rPr>
              <w:tab/>
            </w:r>
            <w:r w:rsidR="00CD0ACD">
              <w:rPr>
                <w:color w:val="231F20"/>
                <w:spacing w:val="-2"/>
                <w:sz w:val="20"/>
              </w:rPr>
              <w:t xml:space="preserve"> </w:t>
            </w:r>
            <w:r>
              <w:rPr>
                <w:color w:val="231F20"/>
                <w:spacing w:val="-2"/>
                <w:sz w:val="20"/>
              </w:rPr>
              <w:t>job</w:t>
            </w:r>
            <w:r>
              <w:rPr>
                <w:color w:val="231F20"/>
                <w:spacing w:val="-22"/>
                <w:sz w:val="20"/>
              </w:rPr>
              <w:t xml:space="preserve"> </w:t>
            </w:r>
            <w:r>
              <w:rPr>
                <w:color w:val="231F20"/>
                <w:sz w:val="20"/>
              </w:rPr>
              <w:t>is</w:t>
            </w:r>
            <w:r>
              <w:rPr>
                <w:color w:val="231F20"/>
                <w:spacing w:val="-22"/>
                <w:sz w:val="20"/>
              </w:rPr>
              <w:t xml:space="preserve"> </w:t>
            </w:r>
            <w:r>
              <w:rPr>
                <w:color w:val="231F20"/>
                <w:spacing w:val="-3"/>
                <w:sz w:val="20"/>
              </w:rPr>
              <w:t>not</w:t>
            </w:r>
            <w:r>
              <w:rPr>
                <w:color w:val="231F20"/>
                <w:spacing w:val="-22"/>
                <w:sz w:val="20"/>
              </w:rPr>
              <w:t xml:space="preserve"> </w:t>
            </w:r>
            <w:r>
              <w:rPr>
                <w:color w:val="231F20"/>
                <w:sz w:val="20"/>
              </w:rPr>
              <w:t>a</w:t>
            </w:r>
            <w:r>
              <w:rPr>
                <w:color w:val="231F20"/>
                <w:spacing w:val="-22"/>
                <w:sz w:val="20"/>
              </w:rPr>
              <w:t xml:space="preserve"> </w:t>
            </w:r>
            <w:r>
              <w:rPr>
                <w:color w:val="231F20"/>
                <w:sz w:val="20"/>
              </w:rPr>
              <w:t>good</w:t>
            </w:r>
            <w:r>
              <w:rPr>
                <w:color w:val="231F20"/>
                <w:spacing w:val="-22"/>
                <w:sz w:val="20"/>
              </w:rPr>
              <w:t xml:space="preserve"> </w:t>
            </w:r>
            <w:r>
              <w:rPr>
                <w:color w:val="231F20"/>
                <w:spacing w:val="-3"/>
                <w:sz w:val="20"/>
              </w:rPr>
              <w:t>option</w:t>
            </w:r>
            <w:r>
              <w:rPr>
                <w:color w:val="231F20"/>
                <w:spacing w:val="-22"/>
                <w:sz w:val="20"/>
              </w:rPr>
              <w:t xml:space="preserve"> </w:t>
            </w:r>
            <w:r>
              <w:rPr>
                <w:color w:val="231F20"/>
                <w:sz w:val="20"/>
              </w:rPr>
              <w:t>to</w:t>
            </w:r>
            <w:r>
              <w:rPr>
                <w:color w:val="231F20"/>
                <w:spacing w:val="-22"/>
                <w:sz w:val="20"/>
              </w:rPr>
              <w:t xml:space="preserve"> </w:t>
            </w:r>
            <w:r>
              <w:rPr>
                <w:color w:val="231F20"/>
                <w:spacing w:val="-3"/>
                <w:sz w:val="20"/>
              </w:rPr>
              <w:t>reach</w:t>
            </w:r>
            <w:r>
              <w:rPr>
                <w:color w:val="231F20"/>
                <w:spacing w:val="-22"/>
                <w:sz w:val="20"/>
              </w:rPr>
              <w:t xml:space="preserve"> </w:t>
            </w:r>
            <w:r>
              <w:rPr>
                <w:color w:val="231F20"/>
                <w:sz w:val="20"/>
              </w:rPr>
              <w:t>our</w:t>
            </w:r>
            <w:r>
              <w:rPr>
                <w:color w:val="231F20"/>
                <w:spacing w:val="-22"/>
                <w:sz w:val="20"/>
              </w:rPr>
              <w:t xml:space="preserve"> </w:t>
            </w:r>
            <w:r>
              <w:rPr>
                <w:color w:val="231F20"/>
                <w:sz w:val="20"/>
              </w:rPr>
              <w:t>g</w:t>
            </w:r>
            <w:bookmarkStart w:id="0" w:name="_GoBack"/>
            <w:bookmarkEnd w:id="0"/>
            <w:r>
              <w:rPr>
                <w:color w:val="231F20"/>
                <w:sz w:val="20"/>
              </w:rPr>
              <w:t>oal.</w:t>
            </w:r>
          </w:p>
        </w:tc>
        <w:tc>
          <w:tcPr>
            <w:tcW w:w="5394" w:type="dxa"/>
          </w:tcPr>
          <w:p w14:paraId="6DAD257F" w14:textId="77777777" w:rsidR="00AE6EE3" w:rsidRDefault="00F76D60">
            <w:pPr>
              <w:pStyle w:val="TableParagraph"/>
              <w:numPr>
                <w:ilvl w:val="0"/>
                <w:numId w:val="1"/>
              </w:numPr>
              <w:tabs>
                <w:tab w:val="left" w:pos="360"/>
              </w:tabs>
              <w:spacing w:before="72" w:line="268" w:lineRule="auto"/>
              <w:ind w:right="482"/>
              <w:rPr>
                <w:sz w:val="20"/>
              </w:rPr>
            </w:pPr>
            <w:r>
              <w:rPr>
                <w:color w:val="231F20"/>
                <w:w w:val="90"/>
                <w:sz w:val="20"/>
              </w:rPr>
              <w:t>I</w:t>
            </w:r>
            <w:r>
              <w:rPr>
                <w:color w:val="231F20"/>
                <w:spacing w:val="-21"/>
                <w:w w:val="90"/>
                <w:sz w:val="20"/>
              </w:rPr>
              <w:t xml:space="preserve"> </w:t>
            </w:r>
            <w:r>
              <w:rPr>
                <w:color w:val="231F20"/>
                <w:w w:val="90"/>
                <w:sz w:val="20"/>
              </w:rPr>
              <w:t>can</w:t>
            </w:r>
            <w:r>
              <w:rPr>
                <w:color w:val="231F20"/>
                <w:spacing w:val="-22"/>
                <w:w w:val="90"/>
                <w:sz w:val="20"/>
              </w:rPr>
              <w:t xml:space="preserve"> </w:t>
            </w:r>
            <w:r>
              <w:rPr>
                <w:color w:val="231F20"/>
                <w:w w:val="90"/>
                <w:sz w:val="20"/>
              </w:rPr>
              <w:t>logically</w:t>
            </w:r>
            <w:r>
              <w:rPr>
                <w:color w:val="231F20"/>
                <w:spacing w:val="-21"/>
                <w:w w:val="90"/>
                <w:sz w:val="20"/>
              </w:rPr>
              <w:t xml:space="preserve"> </w:t>
            </w:r>
            <w:r>
              <w:rPr>
                <w:color w:val="231F20"/>
                <w:spacing w:val="-3"/>
                <w:w w:val="90"/>
                <w:sz w:val="20"/>
              </w:rPr>
              <w:t>communicate</w:t>
            </w:r>
            <w:r>
              <w:rPr>
                <w:color w:val="231F20"/>
                <w:spacing w:val="-21"/>
                <w:w w:val="90"/>
                <w:sz w:val="20"/>
              </w:rPr>
              <w:t xml:space="preserve"> </w:t>
            </w:r>
            <w:r>
              <w:rPr>
                <w:color w:val="231F20"/>
                <w:w w:val="90"/>
                <w:sz w:val="20"/>
              </w:rPr>
              <w:t>how</w:t>
            </w:r>
            <w:r>
              <w:rPr>
                <w:color w:val="231F20"/>
                <w:spacing w:val="-21"/>
                <w:w w:val="90"/>
                <w:sz w:val="20"/>
              </w:rPr>
              <w:t xml:space="preserve"> </w:t>
            </w:r>
            <w:r>
              <w:rPr>
                <w:color w:val="231F20"/>
                <w:w w:val="90"/>
                <w:sz w:val="20"/>
              </w:rPr>
              <w:t>my</w:t>
            </w:r>
            <w:r>
              <w:rPr>
                <w:color w:val="231F20"/>
                <w:spacing w:val="-21"/>
                <w:w w:val="90"/>
                <w:sz w:val="20"/>
              </w:rPr>
              <w:t xml:space="preserve"> </w:t>
            </w:r>
            <w:r>
              <w:rPr>
                <w:color w:val="231F20"/>
                <w:spacing w:val="-3"/>
                <w:w w:val="90"/>
                <w:sz w:val="20"/>
              </w:rPr>
              <w:t>mathematical</w:t>
            </w:r>
            <w:r>
              <w:rPr>
                <w:color w:val="231F20"/>
                <w:spacing w:val="-21"/>
                <w:w w:val="90"/>
                <w:sz w:val="20"/>
              </w:rPr>
              <w:t xml:space="preserve"> </w:t>
            </w:r>
            <w:r>
              <w:rPr>
                <w:color w:val="231F20"/>
                <w:spacing w:val="-3"/>
                <w:w w:val="90"/>
                <w:sz w:val="20"/>
              </w:rPr>
              <w:t xml:space="preserve">evidence </w:t>
            </w:r>
            <w:r>
              <w:rPr>
                <w:color w:val="231F20"/>
                <w:sz w:val="20"/>
              </w:rPr>
              <w:t>supports</w:t>
            </w:r>
            <w:r>
              <w:rPr>
                <w:color w:val="231F20"/>
                <w:spacing w:val="-21"/>
                <w:sz w:val="20"/>
              </w:rPr>
              <w:t xml:space="preserve"> </w:t>
            </w:r>
            <w:r>
              <w:rPr>
                <w:color w:val="231F20"/>
                <w:sz w:val="20"/>
              </w:rPr>
              <w:t>my</w:t>
            </w:r>
            <w:r>
              <w:rPr>
                <w:color w:val="231F20"/>
                <w:spacing w:val="-20"/>
                <w:sz w:val="20"/>
              </w:rPr>
              <w:t xml:space="preserve"> </w:t>
            </w:r>
            <w:r>
              <w:rPr>
                <w:color w:val="231F20"/>
                <w:sz w:val="20"/>
              </w:rPr>
              <w:t>claim</w:t>
            </w:r>
            <w:r>
              <w:rPr>
                <w:color w:val="231F20"/>
                <w:spacing w:val="-21"/>
                <w:sz w:val="20"/>
              </w:rPr>
              <w:t xml:space="preserve"> </w:t>
            </w:r>
            <w:r>
              <w:rPr>
                <w:color w:val="231F20"/>
                <w:sz w:val="20"/>
              </w:rPr>
              <w:t>to</w:t>
            </w:r>
            <w:r>
              <w:rPr>
                <w:color w:val="231F20"/>
                <w:spacing w:val="-19"/>
                <w:sz w:val="20"/>
              </w:rPr>
              <w:t xml:space="preserve"> </w:t>
            </w:r>
            <w:r>
              <w:rPr>
                <w:color w:val="231F20"/>
                <w:sz w:val="20"/>
              </w:rPr>
              <w:t>my</w:t>
            </w:r>
            <w:r>
              <w:rPr>
                <w:color w:val="231F20"/>
                <w:spacing w:val="-21"/>
                <w:sz w:val="20"/>
              </w:rPr>
              <w:t xml:space="preserve"> </w:t>
            </w:r>
            <w:r>
              <w:rPr>
                <w:color w:val="231F20"/>
                <w:sz w:val="20"/>
              </w:rPr>
              <w:t>peers.</w:t>
            </w:r>
          </w:p>
          <w:p w14:paraId="2684670F" w14:textId="77777777" w:rsidR="00AE6EE3" w:rsidRDefault="00F76D60">
            <w:pPr>
              <w:pStyle w:val="TableParagraph"/>
              <w:tabs>
                <w:tab w:val="left" w:pos="3270"/>
              </w:tabs>
              <w:spacing w:before="81"/>
              <w:rPr>
                <w:sz w:val="20"/>
              </w:rPr>
            </w:pPr>
            <w:r>
              <w:rPr>
                <w:color w:val="231F20"/>
                <w:w w:val="95"/>
                <w:sz w:val="20"/>
              </w:rPr>
              <w:t>Our</w:t>
            </w:r>
            <w:r>
              <w:rPr>
                <w:color w:val="231F20"/>
                <w:spacing w:val="-34"/>
                <w:w w:val="95"/>
                <w:sz w:val="20"/>
              </w:rPr>
              <w:t xml:space="preserve"> </w:t>
            </w:r>
            <w:r>
              <w:rPr>
                <w:color w:val="231F20"/>
                <w:w w:val="95"/>
                <w:sz w:val="20"/>
              </w:rPr>
              <w:t>claim</w:t>
            </w:r>
            <w:r>
              <w:rPr>
                <w:color w:val="231F20"/>
                <w:spacing w:val="-34"/>
                <w:w w:val="95"/>
                <w:sz w:val="20"/>
              </w:rPr>
              <w:t xml:space="preserve"> </w:t>
            </w:r>
            <w:r>
              <w:rPr>
                <w:color w:val="231F20"/>
                <w:w w:val="95"/>
                <w:sz w:val="20"/>
              </w:rPr>
              <w:t>is</w:t>
            </w:r>
            <w:r>
              <w:rPr>
                <w:color w:val="231F20"/>
                <w:spacing w:val="-33"/>
                <w:w w:val="95"/>
                <w:sz w:val="20"/>
              </w:rPr>
              <w:t xml:space="preserve"> </w:t>
            </w:r>
            <w:r>
              <w:rPr>
                <w:color w:val="231F20"/>
                <w:w w:val="95"/>
                <w:sz w:val="20"/>
              </w:rPr>
              <w:t>supported</w:t>
            </w:r>
            <w:r>
              <w:rPr>
                <w:color w:val="231F20"/>
                <w:spacing w:val="-34"/>
                <w:w w:val="95"/>
                <w:sz w:val="20"/>
              </w:rPr>
              <w:t xml:space="preserve"> </w:t>
            </w:r>
            <w:r>
              <w:rPr>
                <w:color w:val="231F20"/>
                <w:w w:val="95"/>
                <w:sz w:val="20"/>
              </w:rPr>
              <w:t>by</w:t>
            </w:r>
            <w:r>
              <w:rPr>
                <w:color w:val="231F20"/>
                <w:w w:val="95"/>
                <w:sz w:val="20"/>
                <w:u w:val="single" w:color="221E1F"/>
              </w:rPr>
              <w:t xml:space="preserve"> </w:t>
            </w:r>
            <w:r>
              <w:rPr>
                <w:color w:val="231F20"/>
                <w:w w:val="95"/>
                <w:sz w:val="20"/>
                <w:u w:val="single" w:color="221E1F"/>
              </w:rPr>
              <w:tab/>
            </w:r>
            <w:r>
              <w:rPr>
                <w:color w:val="231F20"/>
                <w:w w:val="95"/>
                <w:sz w:val="20"/>
              </w:rPr>
              <w:t>.</w:t>
            </w:r>
            <w:r>
              <w:rPr>
                <w:color w:val="231F20"/>
                <w:spacing w:val="-14"/>
                <w:w w:val="95"/>
                <w:sz w:val="20"/>
              </w:rPr>
              <w:t xml:space="preserve"> </w:t>
            </w:r>
            <w:r>
              <w:rPr>
                <w:color w:val="231F20"/>
                <w:spacing w:val="-4"/>
                <w:w w:val="95"/>
                <w:sz w:val="20"/>
              </w:rPr>
              <w:t>Additionally,</w:t>
            </w:r>
          </w:p>
          <w:p w14:paraId="40726FE8" w14:textId="77777777" w:rsidR="00AE6EE3" w:rsidRDefault="00F76D60">
            <w:pPr>
              <w:pStyle w:val="TableParagraph"/>
              <w:tabs>
                <w:tab w:val="left" w:pos="3779"/>
              </w:tabs>
              <w:spacing w:before="30"/>
              <w:rPr>
                <w:sz w:val="20"/>
              </w:rPr>
            </w:pPr>
            <w:r>
              <w:rPr>
                <w:color w:val="231F20"/>
                <w:w w:val="74"/>
                <w:sz w:val="20"/>
                <w:u w:val="single" w:color="221E1F"/>
              </w:rPr>
              <w:t xml:space="preserve"> </w:t>
            </w:r>
            <w:r>
              <w:rPr>
                <w:color w:val="231F20"/>
                <w:sz w:val="20"/>
                <w:u w:val="single" w:color="221E1F"/>
              </w:rPr>
              <w:tab/>
            </w:r>
            <w:r>
              <w:rPr>
                <w:color w:val="231F20"/>
                <w:w w:val="65"/>
                <w:sz w:val="20"/>
              </w:rPr>
              <w:t>.</w:t>
            </w:r>
          </w:p>
        </w:tc>
      </w:tr>
    </w:tbl>
    <w:p w14:paraId="75CE8AB6" w14:textId="77777777" w:rsidR="00AE6EE3" w:rsidRDefault="00AE6EE3">
      <w:pPr>
        <w:pStyle w:val="BodyText"/>
        <w:rPr>
          <w:sz w:val="26"/>
        </w:rPr>
      </w:pPr>
    </w:p>
    <w:p w14:paraId="0FAC69E6" w14:textId="77777777" w:rsidR="00AE6EE3" w:rsidRDefault="00AE6EE3">
      <w:pPr>
        <w:pStyle w:val="BodyText"/>
        <w:rPr>
          <w:sz w:val="26"/>
        </w:rPr>
      </w:pPr>
    </w:p>
    <w:p w14:paraId="64674C48" w14:textId="77777777" w:rsidR="00AE6EE3" w:rsidRDefault="00AE6EE3">
      <w:pPr>
        <w:pStyle w:val="BodyText"/>
        <w:rPr>
          <w:sz w:val="26"/>
        </w:rPr>
      </w:pPr>
    </w:p>
    <w:p w14:paraId="69E65B0B" w14:textId="77777777" w:rsidR="00AE6EE3" w:rsidRDefault="00AE6EE3">
      <w:pPr>
        <w:pStyle w:val="BodyText"/>
        <w:rPr>
          <w:sz w:val="26"/>
        </w:rPr>
      </w:pPr>
    </w:p>
    <w:p w14:paraId="453F9C9F" w14:textId="77777777" w:rsidR="00AE6EE3" w:rsidRDefault="00AE6EE3">
      <w:pPr>
        <w:pStyle w:val="BodyText"/>
        <w:rPr>
          <w:sz w:val="26"/>
        </w:rPr>
      </w:pPr>
    </w:p>
    <w:p w14:paraId="3468619E" w14:textId="77777777" w:rsidR="00AE6EE3" w:rsidRDefault="00AE6EE3">
      <w:pPr>
        <w:pStyle w:val="BodyText"/>
        <w:rPr>
          <w:sz w:val="26"/>
        </w:rPr>
      </w:pPr>
    </w:p>
    <w:p w14:paraId="2375CCC8" w14:textId="77777777" w:rsidR="00AE6EE3" w:rsidRDefault="00AE6EE3">
      <w:pPr>
        <w:pStyle w:val="BodyText"/>
        <w:rPr>
          <w:sz w:val="26"/>
        </w:rPr>
      </w:pPr>
    </w:p>
    <w:p w14:paraId="793DDB16" w14:textId="77777777" w:rsidR="00AE6EE3" w:rsidRDefault="00AE6EE3">
      <w:pPr>
        <w:pStyle w:val="BodyText"/>
        <w:rPr>
          <w:sz w:val="26"/>
        </w:rPr>
      </w:pPr>
    </w:p>
    <w:p w14:paraId="550AD14E" w14:textId="77777777" w:rsidR="00AE6EE3" w:rsidRDefault="00AE6EE3">
      <w:pPr>
        <w:pStyle w:val="BodyText"/>
        <w:rPr>
          <w:sz w:val="26"/>
        </w:rPr>
      </w:pPr>
    </w:p>
    <w:p w14:paraId="1B0C6FFC" w14:textId="77777777" w:rsidR="00AE6EE3" w:rsidRDefault="00AE6EE3">
      <w:pPr>
        <w:pStyle w:val="BodyText"/>
        <w:rPr>
          <w:sz w:val="26"/>
        </w:rPr>
      </w:pPr>
    </w:p>
    <w:p w14:paraId="4730D76F" w14:textId="77777777" w:rsidR="00AE6EE3" w:rsidRDefault="00AE6EE3">
      <w:pPr>
        <w:pStyle w:val="BodyText"/>
        <w:rPr>
          <w:sz w:val="26"/>
        </w:rPr>
      </w:pPr>
    </w:p>
    <w:p w14:paraId="37C5A2B4" w14:textId="77777777" w:rsidR="00AE6EE3" w:rsidRDefault="00AE6EE3">
      <w:pPr>
        <w:pStyle w:val="BodyText"/>
        <w:rPr>
          <w:sz w:val="26"/>
        </w:rPr>
      </w:pPr>
    </w:p>
    <w:p w14:paraId="33FFA404" w14:textId="77777777" w:rsidR="00AE6EE3" w:rsidRDefault="00AE6EE3">
      <w:pPr>
        <w:pStyle w:val="BodyText"/>
        <w:rPr>
          <w:sz w:val="26"/>
        </w:rPr>
      </w:pPr>
    </w:p>
    <w:p w14:paraId="7143F203" w14:textId="77777777" w:rsidR="00AE6EE3" w:rsidRDefault="00AE6EE3">
      <w:pPr>
        <w:pStyle w:val="BodyText"/>
        <w:rPr>
          <w:sz w:val="26"/>
        </w:rPr>
      </w:pPr>
    </w:p>
    <w:p w14:paraId="56A83EA5" w14:textId="77777777" w:rsidR="00AE6EE3" w:rsidRDefault="00AE6EE3">
      <w:pPr>
        <w:pStyle w:val="BodyText"/>
        <w:rPr>
          <w:sz w:val="26"/>
        </w:rPr>
      </w:pPr>
    </w:p>
    <w:p w14:paraId="0F782CF7" w14:textId="77777777" w:rsidR="00AE6EE3" w:rsidRDefault="00AE6EE3">
      <w:pPr>
        <w:pStyle w:val="BodyText"/>
        <w:rPr>
          <w:sz w:val="26"/>
        </w:rPr>
      </w:pPr>
    </w:p>
    <w:p w14:paraId="1061BE39" w14:textId="77777777" w:rsidR="00AE6EE3" w:rsidRDefault="00AE6EE3">
      <w:pPr>
        <w:pStyle w:val="BodyText"/>
        <w:rPr>
          <w:sz w:val="26"/>
        </w:rPr>
      </w:pPr>
    </w:p>
    <w:p w14:paraId="10CB56EB" w14:textId="77777777" w:rsidR="00AE6EE3" w:rsidRDefault="00AE6EE3">
      <w:pPr>
        <w:pStyle w:val="BodyText"/>
        <w:rPr>
          <w:sz w:val="26"/>
        </w:rPr>
      </w:pPr>
    </w:p>
    <w:p w14:paraId="63D2306A" w14:textId="77777777" w:rsidR="00AE6EE3" w:rsidRDefault="00AE6EE3">
      <w:pPr>
        <w:pStyle w:val="BodyText"/>
        <w:rPr>
          <w:sz w:val="26"/>
        </w:rPr>
      </w:pPr>
    </w:p>
    <w:p w14:paraId="11983172" w14:textId="77777777" w:rsidR="00AE6EE3" w:rsidRDefault="00AE6EE3">
      <w:pPr>
        <w:pStyle w:val="BodyText"/>
        <w:rPr>
          <w:sz w:val="26"/>
        </w:rPr>
      </w:pPr>
    </w:p>
    <w:p w14:paraId="16AD9B36" w14:textId="77777777" w:rsidR="00AE6EE3" w:rsidRDefault="00AE6EE3">
      <w:pPr>
        <w:pStyle w:val="BodyText"/>
        <w:rPr>
          <w:sz w:val="26"/>
        </w:rPr>
      </w:pPr>
    </w:p>
    <w:p w14:paraId="1D283452" w14:textId="77777777" w:rsidR="00AE6EE3" w:rsidRDefault="00AE6EE3">
      <w:pPr>
        <w:pStyle w:val="BodyText"/>
        <w:rPr>
          <w:sz w:val="26"/>
        </w:rPr>
      </w:pPr>
    </w:p>
    <w:p w14:paraId="2A6BEF21" w14:textId="77777777" w:rsidR="00AE6EE3" w:rsidRDefault="00AE6EE3">
      <w:pPr>
        <w:pStyle w:val="BodyText"/>
        <w:rPr>
          <w:sz w:val="26"/>
        </w:rPr>
      </w:pPr>
    </w:p>
    <w:p w14:paraId="09C18774" w14:textId="77777777" w:rsidR="00AE6EE3" w:rsidRDefault="00AE6EE3">
      <w:pPr>
        <w:pStyle w:val="BodyText"/>
        <w:rPr>
          <w:sz w:val="26"/>
        </w:rPr>
      </w:pPr>
    </w:p>
    <w:p w14:paraId="60762509" w14:textId="77777777" w:rsidR="00AE6EE3" w:rsidRDefault="00AE6EE3">
      <w:pPr>
        <w:pStyle w:val="BodyText"/>
        <w:spacing w:before="9"/>
        <w:rPr>
          <w:sz w:val="33"/>
        </w:rPr>
      </w:pPr>
    </w:p>
    <w:p w14:paraId="2F77B771" w14:textId="77777777" w:rsidR="00AE6EE3" w:rsidRDefault="00F76D60">
      <w:pPr>
        <w:ind w:left="720" w:right="114"/>
        <w:jc w:val="both"/>
        <w:rPr>
          <w:sz w:val="14"/>
        </w:rPr>
      </w:pPr>
      <w:r>
        <w:rPr>
          <w:color w:val="231F20"/>
          <w:sz w:val="14"/>
        </w:rPr>
        <w:t xml:space="preserve">Retrieved from the companion website for </w:t>
      </w:r>
      <w:r>
        <w:rPr>
          <w:i/>
          <w:color w:val="231F20"/>
          <w:sz w:val="14"/>
        </w:rPr>
        <w:t xml:space="preserve">Teaching Mathematics in the Visible Learning Classroom, Grades 6–8 </w:t>
      </w:r>
      <w:r>
        <w:rPr>
          <w:color w:val="231F20"/>
          <w:sz w:val="14"/>
        </w:rPr>
        <w:t xml:space="preserve">by John </w:t>
      </w:r>
      <w:proofErr w:type="spellStart"/>
      <w:r>
        <w:rPr>
          <w:color w:val="231F20"/>
          <w:sz w:val="14"/>
        </w:rPr>
        <w:t>Almarode</w:t>
      </w:r>
      <w:proofErr w:type="spellEnd"/>
      <w:r>
        <w:rPr>
          <w:color w:val="231F20"/>
          <w:sz w:val="14"/>
        </w:rPr>
        <w:t xml:space="preserve">, Douglas Fisher, Joseph </w:t>
      </w:r>
      <w:proofErr w:type="spellStart"/>
      <w:r>
        <w:rPr>
          <w:color w:val="231F20"/>
          <w:sz w:val="14"/>
        </w:rPr>
        <w:t>Assof</w:t>
      </w:r>
      <w:proofErr w:type="spellEnd"/>
      <w:r>
        <w:rPr>
          <w:color w:val="231F20"/>
          <w:sz w:val="14"/>
        </w:rPr>
        <w:t xml:space="preserve">, Sara Delano Moore, John Hattie, and Nancy Frey. Thousand Oaks, CA: Corwin, </w:t>
      </w:r>
      <w:hyperlink r:id="rId6">
        <w:r>
          <w:rPr>
            <w:color w:val="231F20"/>
            <w:sz w:val="14"/>
          </w:rPr>
          <w:t xml:space="preserve">www.corwin.com. </w:t>
        </w:r>
      </w:hyperlink>
      <w:r>
        <w:rPr>
          <w:color w:val="231F20"/>
          <w:sz w:val="14"/>
        </w:rPr>
        <w:t>Copyright © 2019 by Corwin. All rights reserved. Reproduction authorized      only</w:t>
      </w:r>
      <w:r>
        <w:rPr>
          <w:color w:val="231F20"/>
          <w:spacing w:val="6"/>
          <w:sz w:val="14"/>
        </w:rPr>
        <w:t xml:space="preserve"> </w:t>
      </w:r>
      <w:r>
        <w:rPr>
          <w:color w:val="231F20"/>
          <w:sz w:val="14"/>
        </w:rPr>
        <w:t>for</w:t>
      </w:r>
      <w:r>
        <w:rPr>
          <w:color w:val="231F20"/>
          <w:spacing w:val="7"/>
          <w:sz w:val="14"/>
        </w:rPr>
        <w:t xml:space="preserve"> </w:t>
      </w:r>
      <w:r>
        <w:rPr>
          <w:color w:val="231F20"/>
          <w:sz w:val="14"/>
        </w:rPr>
        <w:t>the</w:t>
      </w:r>
      <w:r>
        <w:rPr>
          <w:color w:val="231F20"/>
          <w:spacing w:val="7"/>
          <w:sz w:val="14"/>
        </w:rPr>
        <w:t xml:space="preserve"> </w:t>
      </w:r>
      <w:r>
        <w:rPr>
          <w:color w:val="231F20"/>
          <w:sz w:val="14"/>
        </w:rPr>
        <w:t>local</w:t>
      </w:r>
      <w:r>
        <w:rPr>
          <w:color w:val="231F20"/>
          <w:spacing w:val="6"/>
          <w:sz w:val="14"/>
        </w:rPr>
        <w:t xml:space="preserve"> </w:t>
      </w:r>
      <w:r>
        <w:rPr>
          <w:color w:val="231F20"/>
          <w:sz w:val="14"/>
        </w:rPr>
        <w:t>school</w:t>
      </w:r>
      <w:r>
        <w:rPr>
          <w:color w:val="231F20"/>
          <w:spacing w:val="7"/>
          <w:sz w:val="14"/>
        </w:rPr>
        <w:t xml:space="preserve"> </w:t>
      </w:r>
      <w:r>
        <w:rPr>
          <w:color w:val="231F20"/>
          <w:sz w:val="14"/>
        </w:rPr>
        <w:t>site</w:t>
      </w:r>
      <w:r>
        <w:rPr>
          <w:color w:val="231F20"/>
          <w:spacing w:val="7"/>
          <w:sz w:val="14"/>
        </w:rPr>
        <w:t xml:space="preserve"> </w:t>
      </w:r>
      <w:r>
        <w:rPr>
          <w:color w:val="231F20"/>
          <w:sz w:val="14"/>
        </w:rPr>
        <w:t>or</w:t>
      </w:r>
      <w:r>
        <w:rPr>
          <w:color w:val="231F20"/>
          <w:spacing w:val="6"/>
          <w:sz w:val="14"/>
        </w:rPr>
        <w:t xml:space="preserve"> </w:t>
      </w:r>
      <w:proofErr w:type="spellStart"/>
      <w:r>
        <w:rPr>
          <w:color w:val="231F20"/>
          <w:sz w:val="14"/>
        </w:rPr>
        <w:t>nonprofit</w:t>
      </w:r>
      <w:proofErr w:type="spellEnd"/>
      <w:r>
        <w:rPr>
          <w:color w:val="231F20"/>
          <w:spacing w:val="7"/>
          <w:sz w:val="14"/>
        </w:rPr>
        <w:t xml:space="preserve"> </w:t>
      </w:r>
      <w:r>
        <w:rPr>
          <w:color w:val="231F20"/>
          <w:sz w:val="14"/>
        </w:rPr>
        <w:t>organization</w:t>
      </w:r>
      <w:r>
        <w:rPr>
          <w:color w:val="231F20"/>
          <w:spacing w:val="7"/>
          <w:sz w:val="14"/>
        </w:rPr>
        <w:t xml:space="preserve"> </w:t>
      </w:r>
      <w:r>
        <w:rPr>
          <w:color w:val="231F20"/>
          <w:sz w:val="14"/>
        </w:rPr>
        <w:t>that</w:t>
      </w:r>
      <w:r>
        <w:rPr>
          <w:color w:val="231F20"/>
          <w:spacing w:val="6"/>
          <w:sz w:val="14"/>
        </w:rPr>
        <w:t xml:space="preserve"> </w:t>
      </w:r>
      <w:r>
        <w:rPr>
          <w:color w:val="231F20"/>
          <w:sz w:val="14"/>
        </w:rPr>
        <w:t>has</w:t>
      </w:r>
      <w:r>
        <w:rPr>
          <w:color w:val="231F20"/>
          <w:spacing w:val="7"/>
          <w:sz w:val="14"/>
        </w:rPr>
        <w:t xml:space="preserve"> </w:t>
      </w:r>
      <w:r>
        <w:rPr>
          <w:color w:val="231F20"/>
          <w:sz w:val="14"/>
        </w:rPr>
        <w:t>purchased</w:t>
      </w:r>
      <w:r>
        <w:rPr>
          <w:color w:val="231F20"/>
          <w:spacing w:val="7"/>
          <w:sz w:val="14"/>
        </w:rPr>
        <w:t xml:space="preserve"> </w:t>
      </w:r>
      <w:r>
        <w:rPr>
          <w:color w:val="231F20"/>
          <w:sz w:val="14"/>
        </w:rPr>
        <w:t>this</w:t>
      </w:r>
      <w:r>
        <w:rPr>
          <w:color w:val="231F20"/>
          <w:spacing w:val="6"/>
          <w:sz w:val="14"/>
        </w:rPr>
        <w:t xml:space="preserve"> </w:t>
      </w:r>
      <w:r>
        <w:rPr>
          <w:color w:val="231F20"/>
          <w:sz w:val="14"/>
        </w:rPr>
        <w:t>book.</w:t>
      </w:r>
    </w:p>
    <w:sectPr w:rsidR="00AE6EE3">
      <w:pgSz w:w="12240" w:h="15840"/>
      <w:pgMar w:top="600" w:right="60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7F7D"/>
    <w:multiLevelType w:val="hybridMultilevel"/>
    <w:tmpl w:val="6C02293E"/>
    <w:lvl w:ilvl="0" w:tplc="AA18F3CE">
      <w:numFmt w:val="bullet"/>
      <w:lvlText w:val=""/>
      <w:lvlJc w:val="left"/>
      <w:pPr>
        <w:ind w:left="360" w:hanging="240"/>
      </w:pPr>
      <w:rPr>
        <w:rFonts w:ascii="Symbol" w:eastAsia="Symbol" w:hAnsi="Symbol" w:cs="Symbol" w:hint="default"/>
        <w:color w:val="231F20"/>
        <w:w w:val="100"/>
        <w:sz w:val="20"/>
        <w:szCs w:val="20"/>
        <w:lang w:val="en-GB" w:eastAsia="en-GB" w:bidi="en-GB"/>
      </w:rPr>
    </w:lvl>
    <w:lvl w:ilvl="1" w:tplc="C66CCE98">
      <w:numFmt w:val="bullet"/>
      <w:lvlText w:val="•"/>
      <w:lvlJc w:val="left"/>
      <w:pPr>
        <w:ind w:left="862" w:hanging="240"/>
      </w:pPr>
      <w:rPr>
        <w:rFonts w:hint="default"/>
        <w:lang w:val="en-GB" w:eastAsia="en-GB" w:bidi="en-GB"/>
      </w:rPr>
    </w:lvl>
    <w:lvl w:ilvl="2" w:tplc="1848E12C">
      <w:numFmt w:val="bullet"/>
      <w:lvlText w:val="•"/>
      <w:lvlJc w:val="left"/>
      <w:pPr>
        <w:ind w:left="1364" w:hanging="240"/>
      </w:pPr>
      <w:rPr>
        <w:rFonts w:hint="default"/>
        <w:lang w:val="en-GB" w:eastAsia="en-GB" w:bidi="en-GB"/>
      </w:rPr>
    </w:lvl>
    <w:lvl w:ilvl="3" w:tplc="FAD67E74">
      <w:numFmt w:val="bullet"/>
      <w:lvlText w:val="•"/>
      <w:lvlJc w:val="left"/>
      <w:pPr>
        <w:ind w:left="1866" w:hanging="240"/>
      </w:pPr>
      <w:rPr>
        <w:rFonts w:hint="default"/>
        <w:lang w:val="en-GB" w:eastAsia="en-GB" w:bidi="en-GB"/>
      </w:rPr>
    </w:lvl>
    <w:lvl w:ilvl="4" w:tplc="8B5010A4">
      <w:numFmt w:val="bullet"/>
      <w:lvlText w:val="•"/>
      <w:lvlJc w:val="left"/>
      <w:pPr>
        <w:ind w:left="2368" w:hanging="240"/>
      </w:pPr>
      <w:rPr>
        <w:rFonts w:hint="default"/>
        <w:lang w:val="en-GB" w:eastAsia="en-GB" w:bidi="en-GB"/>
      </w:rPr>
    </w:lvl>
    <w:lvl w:ilvl="5" w:tplc="D0F4A5FE">
      <w:numFmt w:val="bullet"/>
      <w:lvlText w:val="•"/>
      <w:lvlJc w:val="left"/>
      <w:pPr>
        <w:ind w:left="2870" w:hanging="240"/>
      </w:pPr>
      <w:rPr>
        <w:rFonts w:hint="default"/>
        <w:lang w:val="en-GB" w:eastAsia="en-GB" w:bidi="en-GB"/>
      </w:rPr>
    </w:lvl>
    <w:lvl w:ilvl="6" w:tplc="6A409050">
      <w:numFmt w:val="bullet"/>
      <w:lvlText w:val="•"/>
      <w:lvlJc w:val="left"/>
      <w:pPr>
        <w:ind w:left="3372" w:hanging="240"/>
      </w:pPr>
      <w:rPr>
        <w:rFonts w:hint="default"/>
        <w:lang w:val="en-GB" w:eastAsia="en-GB" w:bidi="en-GB"/>
      </w:rPr>
    </w:lvl>
    <w:lvl w:ilvl="7" w:tplc="F3EE781E">
      <w:numFmt w:val="bullet"/>
      <w:lvlText w:val="•"/>
      <w:lvlJc w:val="left"/>
      <w:pPr>
        <w:ind w:left="3874" w:hanging="240"/>
      </w:pPr>
      <w:rPr>
        <w:rFonts w:hint="default"/>
        <w:lang w:val="en-GB" w:eastAsia="en-GB" w:bidi="en-GB"/>
      </w:rPr>
    </w:lvl>
    <w:lvl w:ilvl="8" w:tplc="75FCE088">
      <w:numFmt w:val="bullet"/>
      <w:lvlText w:val="•"/>
      <w:lvlJc w:val="left"/>
      <w:pPr>
        <w:ind w:left="4376" w:hanging="240"/>
      </w:pPr>
      <w:rPr>
        <w:rFonts w:hint="default"/>
        <w:lang w:val="en-GB" w:eastAsia="en-GB" w:bidi="en-GB"/>
      </w:rPr>
    </w:lvl>
  </w:abstractNum>
  <w:abstractNum w:abstractNumId="1" w15:restartNumberingAfterBreak="0">
    <w:nsid w:val="2A3F7E6F"/>
    <w:multiLevelType w:val="hybridMultilevel"/>
    <w:tmpl w:val="5B984D54"/>
    <w:lvl w:ilvl="0" w:tplc="DFD2FF5A">
      <w:numFmt w:val="bullet"/>
      <w:lvlText w:val=""/>
      <w:lvlJc w:val="left"/>
      <w:pPr>
        <w:ind w:left="360" w:hanging="240"/>
      </w:pPr>
      <w:rPr>
        <w:rFonts w:ascii="Symbol" w:eastAsia="Symbol" w:hAnsi="Symbol" w:cs="Symbol" w:hint="default"/>
        <w:color w:val="231F20"/>
        <w:w w:val="100"/>
        <w:sz w:val="20"/>
        <w:szCs w:val="20"/>
        <w:lang w:val="en-GB" w:eastAsia="en-GB" w:bidi="en-GB"/>
      </w:rPr>
    </w:lvl>
    <w:lvl w:ilvl="1" w:tplc="C88ADEAC">
      <w:numFmt w:val="bullet"/>
      <w:lvlText w:val="•"/>
      <w:lvlJc w:val="left"/>
      <w:pPr>
        <w:ind w:left="862" w:hanging="240"/>
      </w:pPr>
      <w:rPr>
        <w:rFonts w:hint="default"/>
        <w:lang w:val="en-GB" w:eastAsia="en-GB" w:bidi="en-GB"/>
      </w:rPr>
    </w:lvl>
    <w:lvl w:ilvl="2" w:tplc="07800D88">
      <w:numFmt w:val="bullet"/>
      <w:lvlText w:val="•"/>
      <w:lvlJc w:val="left"/>
      <w:pPr>
        <w:ind w:left="1364" w:hanging="240"/>
      </w:pPr>
      <w:rPr>
        <w:rFonts w:hint="default"/>
        <w:lang w:val="en-GB" w:eastAsia="en-GB" w:bidi="en-GB"/>
      </w:rPr>
    </w:lvl>
    <w:lvl w:ilvl="3" w:tplc="8112FDD0">
      <w:numFmt w:val="bullet"/>
      <w:lvlText w:val="•"/>
      <w:lvlJc w:val="left"/>
      <w:pPr>
        <w:ind w:left="1866" w:hanging="240"/>
      </w:pPr>
      <w:rPr>
        <w:rFonts w:hint="default"/>
        <w:lang w:val="en-GB" w:eastAsia="en-GB" w:bidi="en-GB"/>
      </w:rPr>
    </w:lvl>
    <w:lvl w:ilvl="4" w:tplc="CC1A87B0">
      <w:numFmt w:val="bullet"/>
      <w:lvlText w:val="•"/>
      <w:lvlJc w:val="left"/>
      <w:pPr>
        <w:ind w:left="2368" w:hanging="240"/>
      </w:pPr>
      <w:rPr>
        <w:rFonts w:hint="default"/>
        <w:lang w:val="en-GB" w:eastAsia="en-GB" w:bidi="en-GB"/>
      </w:rPr>
    </w:lvl>
    <w:lvl w:ilvl="5" w:tplc="0C06C0DE">
      <w:numFmt w:val="bullet"/>
      <w:lvlText w:val="•"/>
      <w:lvlJc w:val="left"/>
      <w:pPr>
        <w:ind w:left="2870" w:hanging="240"/>
      </w:pPr>
      <w:rPr>
        <w:rFonts w:hint="default"/>
        <w:lang w:val="en-GB" w:eastAsia="en-GB" w:bidi="en-GB"/>
      </w:rPr>
    </w:lvl>
    <w:lvl w:ilvl="6" w:tplc="7A0C8B6C">
      <w:numFmt w:val="bullet"/>
      <w:lvlText w:val="•"/>
      <w:lvlJc w:val="left"/>
      <w:pPr>
        <w:ind w:left="3372" w:hanging="240"/>
      </w:pPr>
      <w:rPr>
        <w:rFonts w:hint="default"/>
        <w:lang w:val="en-GB" w:eastAsia="en-GB" w:bidi="en-GB"/>
      </w:rPr>
    </w:lvl>
    <w:lvl w:ilvl="7" w:tplc="1CE849EA">
      <w:numFmt w:val="bullet"/>
      <w:lvlText w:val="•"/>
      <w:lvlJc w:val="left"/>
      <w:pPr>
        <w:ind w:left="3874" w:hanging="240"/>
      </w:pPr>
      <w:rPr>
        <w:rFonts w:hint="default"/>
        <w:lang w:val="en-GB" w:eastAsia="en-GB" w:bidi="en-GB"/>
      </w:rPr>
    </w:lvl>
    <w:lvl w:ilvl="8" w:tplc="1952ABD8">
      <w:numFmt w:val="bullet"/>
      <w:lvlText w:val="•"/>
      <w:lvlJc w:val="left"/>
      <w:pPr>
        <w:ind w:left="4376" w:hanging="240"/>
      </w:pPr>
      <w:rPr>
        <w:rFonts w:hint="default"/>
        <w:lang w:val="en-GB" w:eastAsia="en-GB" w:bidi="en-GB"/>
      </w:rPr>
    </w:lvl>
  </w:abstractNum>
  <w:abstractNum w:abstractNumId="2" w15:restartNumberingAfterBreak="0">
    <w:nsid w:val="6F345B98"/>
    <w:multiLevelType w:val="hybridMultilevel"/>
    <w:tmpl w:val="5D6A3B5A"/>
    <w:lvl w:ilvl="0" w:tplc="52DE9B1C">
      <w:numFmt w:val="bullet"/>
      <w:lvlText w:val=""/>
      <w:lvlJc w:val="left"/>
      <w:pPr>
        <w:ind w:left="360" w:hanging="240"/>
      </w:pPr>
      <w:rPr>
        <w:rFonts w:ascii="Symbol" w:eastAsia="Symbol" w:hAnsi="Symbol" w:cs="Symbol" w:hint="default"/>
        <w:color w:val="231F20"/>
        <w:w w:val="100"/>
        <w:sz w:val="20"/>
        <w:szCs w:val="20"/>
        <w:lang w:val="en-GB" w:eastAsia="en-GB" w:bidi="en-GB"/>
      </w:rPr>
    </w:lvl>
    <w:lvl w:ilvl="1" w:tplc="FFA63C64">
      <w:numFmt w:val="bullet"/>
      <w:lvlText w:val="•"/>
      <w:lvlJc w:val="left"/>
      <w:pPr>
        <w:ind w:left="862" w:hanging="240"/>
      </w:pPr>
      <w:rPr>
        <w:rFonts w:hint="default"/>
        <w:lang w:val="en-GB" w:eastAsia="en-GB" w:bidi="en-GB"/>
      </w:rPr>
    </w:lvl>
    <w:lvl w:ilvl="2" w:tplc="4EA68AD0">
      <w:numFmt w:val="bullet"/>
      <w:lvlText w:val="•"/>
      <w:lvlJc w:val="left"/>
      <w:pPr>
        <w:ind w:left="1364" w:hanging="240"/>
      </w:pPr>
      <w:rPr>
        <w:rFonts w:hint="default"/>
        <w:lang w:val="en-GB" w:eastAsia="en-GB" w:bidi="en-GB"/>
      </w:rPr>
    </w:lvl>
    <w:lvl w:ilvl="3" w:tplc="C962651C">
      <w:numFmt w:val="bullet"/>
      <w:lvlText w:val="•"/>
      <w:lvlJc w:val="left"/>
      <w:pPr>
        <w:ind w:left="1866" w:hanging="240"/>
      </w:pPr>
      <w:rPr>
        <w:rFonts w:hint="default"/>
        <w:lang w:val="en-GB" w:eastAsia="en-GB" w:bidi="en-GB"/>
      </w:rPr>
    </w:lvl>
    <w:lvl w:ilvl="4" w:tplc="7F126F9E">
      <w:numFmt w:val="bullet"/>
      <w:lvlText w:val="•"/>
      <w:lvlJc w:val="left"/>
      <w:pPr>
        <w:ind w:left="2368" w:hanging="240"/>
      </w:pPr>
      <w:rPr>
        <w:rFonts w:hint="default"/>
        <w:lang w:val="en-GB" w:eastAsia="en-GB" w:bidi="en-GB"/>
      </w:rPr>
    </w:lvl>
    <w:lvl w:ilvl="5" w:tplc="67F8F660">
      <w:numFmt w:val="bullet"/>
      <w:lvlText w:val="•"/>
      <w:lvlJc w:val="left"/>
      <w:pPr>
        <w:ind w:left="2870" w:hanging="240"/>
      </w:pPr>
      <w:rPr>
        <w:rFonts w:hint="default"/>
        <w:lang w:val="en-GB" w:eastAsia="en-GB" w:bidi="en-GB"/>
      </w:rPr>
    </w:lvl>
    <w:lvl w:ilvl="6" w:tplc="618A6F10">
      <w:numFmt w:val="bullet"/>
      <w:lvlText w:val="•"/>
      <w:lvlJc w:val="left"/>
      <w:pPr>
        <w:ind w:left="3372" w:hanging="240"/>
      </w:pPr>
      <w:rPr>
        <w:rFonts w:hint="default"/>
        <w:lang w:val="en-GB" w:eastAsia="en-GB" w:bidi="en-GB"/>
      </w:rPr>
    </w:lvl>
    <w:lvl w:ilvl="7" w:tplc="2B3ACA80">
      <w:numFmt w:val="bullet"/>
      <w:lvlText w:val="•"/>
      <w:lvlJc w:val="left"/>
      <w:pPr>
        <w:ind w:left="3874" w:hanging="240"/>
      </w:pPr>
      <w:rPr>
        <w:rFonts w:hint="default"/>
        <w:lang w:val="en-GB" w:eastAsia="en-GB" w:bidi="en-GB"/>
      </w:rPr>
    </w:lvl>
    <w:lvl w:ilvl="8" w:tplc="149C2B8C">
      <w:numFmt w:val="bullet"/>
      <w:lvlText w:val="•"/>
      <w:lvlJc w:val="left"/>
      <w:pPr>
        <w:ind w:left="4376" w:hanging="240"/>
      </w:pPr>
      <w:rPr>
        <w:rFonts w:hint="default"/>
        <w:lang w:val="en-GB" w:eastAsia="en-GB" w:bidi="en-GB"/>
      </w:rPr>
    </w:lvl>
  </w:abstractNum>
  <w:abstractNum w:abstractNumId="3" w15:restartNumberingAfterBreak="0">
    <w:nsid w:val="7E98744F"/>
    <w:multiLevelType w:val="hybridMultilevel"/>
    <w:tmpl w:val="B2BC607C"/>
    <w:lvl w:ilvl="0" w:tplc="F74A8F2E">
      <w:numFmt w:val="bullet"/>
      <w:lvlText w:val=""/>
      <w:lvlJc w:val="left"/>
      <w:pPr>
        <w:ind w:left="360" w:hanging="240"/>
      </w:pPr>
      <w:rPr>
        <w:rFonts w:ascii="Symbol" w:eastAsia="Symbol" w:hAnsi="Symbol" w:cs="Symbol" w:hint="default"/>
        <w:color w:val="231F20"/>
        <w:w w:val="100"/>
        <w:sz w:val="20"/>
        <w:szCs w:val="20"/>
        <w:lang w:val="en-GB" w:eastAsia="en-GB" w:bidi="en-GB"/>
      </w:rPr>
    </w:lvl>
    <w:lvl w:ilvl="1" w:tplc="78EA470C">
      <w:numFmt w:val="bullet"/>
      <w:lvlText w:val="•"/>
      <w:lvlJc w:val="left"/>
      <w:pPr>
        <w:ind w:left="862" w:hanging="240"/>
      </w:pPr>
      <w:rPr>
        <w:rFonts w:hint="default"/>
        <w:lang w:val="en-GB" w:eastAsia="en-GB" w:bidi="en-GB"/>
      </w:rPr>
    </w:lvl>
    <w:lvl w:ilvl="2" w:tplc="FBDCD41C">
      <w:numFmt w:val="bullet"/>
      <w:lvlText w:val="•"/>
      <w:lvlJc w:val="left"/>
      <w:pPr>
        <w:ind w:left="1364" w:hanging="240"/>
      </w:pPr>
      <w:rPr>
        <w:rFonts w:hint="default"/>
        <w:lang w:val="en-GB" w:eastAsia="en-GB" w:bidi="en-GB"/>
      </w:rPr>
    </w:lvl>
    <w:lvl w:ilvl="3" w:tplc="B8D08032">
      <w:numFmt w:val="bullet"/>
      <w:lvlText w:val="•"/>
      <w:lvlJc w:val="left"/>
      <w:pPr>
        <w:ind w:left="1866" w:hanging="240"/>
      </w:pPr>
      <w:rPr>
        <w:rFonts w:hint="default"/>
        <w:lang w:val="en-GB" w:eastAsia="en-GB" w:bidi="en-GB"/>
      </w:rPr>
    </w:lvl>
    <w:lvl w:ilvl="4" w:tplc="7D268F3E">
      <w:numFmt w:val="bullet"/>
      <w:lvlText w:val="•"/>
      <w:lvlJc w:val="left"/>
      <w:pPr>
        <w:ind w:left="2368" w:hanging="240"/>
      </w:pPr>
      <w:rPr>
        <w:rFonts w:hint="default"/>
        <w:lang w:val="en-GB" w:eastAsia="en-GB" w:bidi="en-GB"/>
      </w:rPr>
    </w:lvl>
    <w:lvl w:ilvl="5" w:tplc="A582D41E">
      <w:numFmt w:val="bullet"/>
      <w:lvlText w:val="•"/>
      <w:lvlJc w:val="left"/>
      <w:pPr>
        <w:ind w:left="2870" w:hanging="240"/>
      </w:pPr>
      <w:rPr>
        <w:rFonts w:hint="default"/>
        <w:lang w:val="en-GB" w:eastAsia="en-GB" w:bidi="en-GB"/>
      </w:rPr>
    </w:lvl>
    <w:lvl w:ilvl="6" w:tplc="06B0FB6C">
      <w:numFmt w:val="bullet"/>
      <w:lvlText w:val="•"/>
      <w:lvlJc w:val="left"/>
      <w:pPr>
        <w:ind w:left="3372" w:hanging="240"/>
      </w:pPr>
      <w:rPr>
        <w:rFonts w:hint="default"/>
        <w:lang w:val="en-GB" w:eastAsia="en-GB" w:bidi="en-GB"/>
      </w:rPr>
    </w:lvl>
    <w:lvl w:ilvl="7" w:tplc="1FECEB50">
      <w:numFmt w:val="bullet"/>
      <w:lvlText w:val="•"/>
      <w:lvlJc w:val="left"/>
      <w:pPr>
        <w:ind w:left="3874" w:hanging="240"/>
      </w:pPr>
      <w:rPr>
        <w:rFonts w:hint="default"/>
        <w:lang w:val="en-GB" w:eastAsia="en-GB" w:bidi="en-GB"/>
      </w:rPr>
    </w:lvl>
    <w:lvl w:ilvl="8" w:tplc="F5707660">
      <w:numFmt w:val="bullet"/>
      <w:lvlText w:val="•"/>
      <w:lvlJc w:val="left"/>
      <w:pPr>
        <w:ind w:left="4376" w:hanging="240"/>
      </w:pPr>
      <w:rPr>
        <w:rFonts w:hint="default"/>
        <w:lang w:val="en-GB" w:eastAsia="en-GB" w:bidi="en-G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AE6EE3"/>
    <w:rsid w:val="004B3BCC"/>
    <w:rsid w:val="00AE6EE3"/>
    <w:rsid w:val="00CD0ACD"/>
    <w:rsid w:val="00F22D81"/>
    <w:rsid w:val="00F76D60"/>
    <w:rsid w:val="00F7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6034E21"/>
  <w15:docId w15:val="{F4A1A344-05EE-4245-BF74-76D58238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5"/>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wi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Production User 12</cp:lastModifiedBy>
  <cp:revision>9</cp:revision>
  <dcterms:created xsi:type="dcterms:W3CDTF">2019-05-13T06:50:00Z</dcterms:created>
  <dcterms:modified xsi:type="dcterms:W3CDTF">2019-05-13T11:50:00Z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2019-05-11T00:00:00Z</vt:filetime>
  </property>
  <property fmtid="{D5CDD505-2E9C-101B-9397-08002B2CF9AE}" pid="3" name="Creator">
    <vt:lpwstr>Adobe InDesign CC 13.1 (Windows)</vt:lpwstr>
  </property>
  <property fmtid="{D5CDD505-2E9C-101B-9397-08002B2CF9AE}" pid="4" name="LastSaved">
    <vt:filetime>2019-05-13T00:00:00Z</vt:filetime>
  </property>
</Properties>
</file>