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0" w:rsidRPr="00A318BA" w:rsidRDefault="00986AF6">
      <w:pPr>
        <w:spacing w:before="45"/>
        <w:ind w:left="100"/>
        <w:rPr>
          <w:rFonts w:eastAsia="Arial Narrow" w:cs="Arial Narrow"/>
          <w:sz w:val="24"/>
          <w:szCs w:val="24"/>
        </w:rPr>
      </w:pPr>
      <w:r w:rsidRPr="00A318BA">
        <w:rPr>
          <w:b/>
          <w:color w:val="6D6E71"/>
          <w:sz w:val="24"/>
        </w:rPr>
        <w:t>Planning: Observations Template</w:t>
      </w:r>
    </w:p>
    <w:p w:rsidR="00345EF0" w:rsidRPr="00A318BA" w:rsidRDefault="00345EF0">
      <w:pPr>
        <w:spacing w:before="10"/>
        <w:rPr>
          <w:rFonts w:eastAsia="Arial Narrow" w:cs="Arial Narrow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460"/>
        <w:gridCol w:w="2460"/>
        <w:gridCol w:w="2460"/>
      </w:tblGrid>
      <w:tr w:rsidR="00345EF0" w:rsidRPr="00A318BA">
        <w:trPr>
          <w:trHeight w:hRule="exact" w:val="1270"/>
        </w:trPr>
        <w:tc>
          <w:tcPr>
            <w:tcW w:w="9840" w:type="dxa"/>
            <w:gridSpan w:val="4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986AF6">
            <w:pPr>
              <w:pStyle w:val="TableParagraph"/>
              <w:spacing w:before="75"/>
              <w:ind w:left="110"/>
              <w:rPr>
                <w:rFonts w:eastAsia="Arial Narrow" w:cs="Arial Narrow"/>
                <w:sz w:val="24"/>
                <w:szCs w:val="24"/>
              </w:rPr>
            </w:pPr>
            <w:r w:rsidRPr="00A318BA">
              <w:rPr>
                <w:b/>
                <w:color w:val="231F20"/>
                <w:sz w:val="24"/>
              </w:rPr>
              <w:t>Mathematics Standard:</w:t>
            </w:r>
          </w:p>
        </w:tc>
      </w:tr>
      <w:tr w:rsidR="00345EF0" w:rsidRPr="00A318BA">
        <w:trPr>
          <w:trHeight w:hRule="exact" w:val="1270"/>
        </w:trPr>
        <w:tc>
          <w:tcPr>
            <w:tcW w:w="9840" w:type="dxa"/>
            <w:gridSpan w:val="4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986AF6">
            <w:pPr>
              <w:pStyle w:val="TableParagraph"/>
              <w:spacing w:before="75"/>
              <w:ind w:left="110"/>
              <w:rPr>
                <w:rFonts w:eastAsia="Arial Narrow" w:cs="Arial Narrow"/>
                <w:sz w:val="24"/>
                <w:szCs w:val="24"/>
              </w:rPr>
            </w:pPr>
            <w:r w:rsidRPr="00A318BA">
              <w:rPr>
                <w:b/>
                <w:color w:val="231F20"/>
                <w:sz w:val="24"/>
              </w:rPr>
              <w:t>Lesson Objective:</w:t>
            </w:r>
          </w:p>
        </w:tc>
      </w:tr>
      <w:tr w:rsidR="00345EF0" w:rsidRPr="00A318BA">
        <w:trPr>
          <w:trHeight w:hRule="exact" w:val="948"/>
        </w:trPr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345EF0" w:rsidRPr="00A318BA" w:rsidRDefault="00345EF0">
            <w:pPr>
              <w:pStyle w:val="TableParagraph"/>
              <w:spacing w:before="7"/>
              <w:rPr>
                <w:rFonts w:eastAsia="Arial Narrow" w:cs="Arial Narrow"/>
                <w:b/>
                <w:bCs/>
                <w:sz w:val="9"/>
                <w:szCs w:val="9"/>
              </w:rPr>
            </w:pPr>
          </w:p>
          <w:p w:rsidR="00345EF0" w:rsidRPr="00A318BA" w:rsidRDefault="00986AF6">
            <w:pPr>
              <w:pStyle w:val="TableParagraph"/>
              <w:spacing w:line="200" w:lineRule="atLeast"/>
              <w:ind w:left="860"/>
              <w:rPr>
                <w:rFonts w:eastAsia="Arial Narrow" w:cs="Arial Narrow"/>
                <w:sz w:val="20"/>
                <w:szCs w:val="20"/>
              </w:rPr>
            </w:pPr>
            <w:r w:rsidRPr="00A318BA">
              <w:rPr>
                <w:rFonts w:eastAsia="Arial Narrow" w:cs="Arial Narrow"/>
                <w:noProof/>
                <w:sz w:val="20"/>
                <w:szCs w:val="20"/>
              </w:rPr>
              <w:drawing>
                <wp:inline distT="0" distB="0" distL="0" distR="0" wp14:anchorId="60EE6B0C" wp14:editId="358D9A08">
                  <wp:extent cx="458548" cy="4145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8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EF0" w:rsidRPr="00A318BA" w:rsidRDefault="00345EF0">
            <w:pPr>
              <w:pStyle w:val="TableParagraph"/>
              <w:spacing w:before="2"/>
              <w:rPr>
                <w:rFonts w:eastAsia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345EF0" w:rsidRPr="00A318BA" w:rsidRDefault="00345EF0">
            <w:pPr>
              <w:pStyle w:val="TableParagraph"/>
              <w:spacing w:before="7"/>
              <w:rPr>
                <w:rFonts w:eastAsia="Arial Narrow" w:cs="Arial Narrow"/>
                <w:b/>
                <w:bCs/>
                <w:sz w:val="9"/>
                <w:szCs w:val="9"/>
              </w:rPr>
            </w:pPr>
          </w:p>
          <w:p w:rsidR="00345EF0" w:rsidRPr="00A318BA" w:rsidRDefault="00986AF6">
            <w:pPr>
              <w:pStyle w:val="TableParagraph"/>
              <w:spacing w:line="200" w:lineRule="atLeast"/>
              <w:ind w:left="920"/>
              <w:rPr>
                <w:rFonts w:eastAsia="Arial Narrow" w:cs="Arial Narrow"/>
                <w:sz w:val="20"/>
                <w:szCs w:val="20"/>
              </w:rPr>
            </w:pPr>
            <w:r w:rsidRPr="00A318BA">
              <w:rPr>
                <w:rFonts w:eastAsia="Arial Narrow" w:cs="Arial Narrow"/>
                <w:noProof/>
                <w:sz w:val="20"/>
                <w:szCs w:val="20"/>
              </w:rPr>
              <w:drawing>
                <wp:inline distT="0" distB="0" distL="0" distR="0" wp14:anchorId="145AE340" wp14:editId="7DCCC685">
                  <wp:extent cx="382994" cy="4389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94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345EF0" w:rsidRPr="00A318BA" w:rsidRDefault="00345EF0">
            <w:pPr>
              <w:pStyle w:val="TableParagraph"/>
              <w:spacing w:before="7"/>
              <w:rPr>
                <w:rFonts w:eastAsia="Arial Narrow" w:cs="Arial Narrow"/>
                <w:b/>
                <w:bCs/>
                <w:sz w:val="9"/>
                <w:szCs w:val="9"/>
              </w:rPr>
            </w:pPr>
          </w:p>
          <w:p w:rsidR="00345EF0" w:rsidRPr="00A318BA" w:rsidRDefault="00986AF6">
            <w:pPr>
              <w:pStyle w:val="TableParagraph"/>
              <w:spacing w:line="200" w:lineRule="atLeast"/>
              <w:ind w:left="1040"/>
              <w:rPr>
                <w:rFonts w:eastAsia="Arial Narrow" w:cs="Arial Narrow"/>
                <w:sz w:val="20"/>
                <w:szCs w:val="20"/>
              </w:rPr>
            </w:pPr>
            <w:r w:rsidRPr="00A318BA">
              <w:rPr>
                <w:rFonts w:eastAsia="Arial Narrow" w:cs="Arial Narrow"/>
                <w:noProof/>
                <w:sz w:val="20"/>
                <w:szCs w:val="20"/>
              </w:rPr>
              <w:drawing>
                <wp:inline distT="0" distB="0" distL="0" distR="0" wp14:anchorId="33E8C5F7" wp14:editId="03FF72EB">
                  <wp:extent cx="229003" cy="43281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03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345EF0" w:rsidRPr="00A318BA" w:rsidRDefault="00345EF0">
            <w:pPr>
              <w:pStyle w:val="TableParagraph"/>
              <w:spacing w:before="5"/>
              <w:rPr>
                <w:rFonts w:eastAsia="Arial Narrow" w:cs="Arial Narrow"/>
                <w:b/>
                <w:bCs/>
                <w:sz w:val="10"/>
                <w:szCs w:val="10"/>
              </w:rPr>
            </w:pPr>
          </w:p>
          <w:p w:rsidR="00345EF0" w:rsidRPr="00A318BA" w:rsidRDefault="00986AF6">
            <w:pPr>
              <w:pStyle w:val="TableParagraph"/>
              <w:spacing w:line="200" w:lineRule="atLeast"/>
              <w:ind w:left="1040"/>
              <w:rPr>
                <w:rFonts w:eastAsia="Arial Narrow" w:cs="Arial Narrow"/>
                <w:sz w:val="20"/>
                <w:szCs w:val="20"/>
              </w:rPr>
            </w:pPr>
            <w:r w:rsidRPr="00A318BA">
              <w:rPr>
                <w:rFonts w:eastAsia="Arial Narrow" w:cs="Arial Narrow"/>
                <w:noProof/>
                <w:sz w:val="20"/>
                <w:szCs w:val="20"/>
              </w:rPr>
              <w:drawing>
                <wp:inline distT="0" distB="0" distL="0" distR="0" wp14:anchorId="79E86135" wp14:editId="62E6252A">
                  <wp:extent cx="229732" cy="43281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3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EF0" w:rsidRPr="00A318BA" w:rsidTr="00A318BA">
        <w:trPr>
          <w:trHeight w:hRule="exact" w:val="1490"/>
        </w:trPr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986AF6" w:rsidP="00A318BA">
            <w:pPr>
              <w:pStyle w:val="TableParagraph"/>
              <w:spacing w:before="91" w:line="261" w:lineRule="auto"/>
              <w:ind w:left="110" w:right="120"/>
              <w:rPr>
                <w:rFonts w:eastAsia="Arial Narrow" w:cs="Arial Narrow"/>
                <w:sz w:val="24"/>
                <w:szCs w:val="24"/>
              </w:rPr>
            </w:pPr>
            <w:r w:rsidRPr="00A318BA">
              <w:rPr>
                <w:b/>
                <w:color w:val="231F20"/>
                <w:sz w:val="24"/>
              </w:rPr>
              <w:t>What would you expect to observe?</w:t>
            </w:r>
          </w:p>
        </w:tc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986AF6" w:rsidP="00A318BA">
            <w:pPr>
              <w:pStyle w:val="TableParagraph"/>
              <w:spacing w:before="91" w:line="261" w:lineRule="auto"/>
              <w:ind w:left="110" w:right="240"/>
              <w:rPr>
                <w:rFonts w:eastAsia="Arial Narrow" w:cs="Arial Narrow"/>
                <w:sz w:val="24"/>
                <w:szCs w:val="24"/>
              </w:rPr>
            </w:pPr>
            <w:r w:rsidRPr="00A318BA">
              <w:rPr>
                <w:rFonts w:eastAsia="Arial Narrow" w:cs="Arial Narrow"/>
                <w:b/>
                <w:bCs/>
                <w:color w:val="231F20"/>
                <w:sz w:val="24"/>
                <w:szCs w:val="24"/>
              </w:rPr>
              <w:t>How would you know “it” if you saw it?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986AF6" w:rsidP="00A318BA">
            <w:pPr>
              <w:pStyle w:val="TableParagraph"/>
              <w:spacing w:before="91" w:line="261" w:lineRule="auto"/>
              <w:ind w:left="110" w:right="180"/>
              <w:rPr>
                <w:rFonts w:eastAsia="Arial Narrow" w:cs="Arial Narrow"/>
                <w:sz w:val="24"/>
                <w:szCs w:val="24"/>
              </w:rPr>
            </w:pPr>
            <w:r w:rsidRPr="00A318BA">
              <w:rPr>
                <w:b/>
                <w:color w:val="231F20"/>
                <w:sz w:val="24"/>
              </w:rPr>
              <w:t>What mathematical challenges or misconceptions might you observe?</w:t>
            </w:r>
          </w:p>
        </w:tc>
        <w:tc>
          <w:tcPr>
            <w:tcW w:w="246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986AF6" w:rsidP="00A318BA">
            <w:pPr>
              <w:pStyle w:val="TableParagraph"/>
              <w:spacing w:before="91" w:line="261" w:lineRule="auto"/>
              <w:ind w:left="110" w:right="120"/>
              <w:rPr>
                <w:rFonts w:eastAsia="Arial Narrow" w:cs="Arial Narrow"/>
                <w:sz w:val="24"/>
                <w:szCs w:val="24"/>
              </w:rPr>
            </w:pPr>
            <w:r w:rsidRPr="00A318BA">
              <w:rPr>
                <w:b/>
                <w:color w:val="231F20"/>
                <w:sz w:val="24"/>
              </w:rPr>
              <w:t>How might you record and provide feedback of what you observe?</w:t>
            </w:r>
          </w:p>
        </w:tc>
      </w:tr>
      <w:tr w:rsidR="00345EF0" w:rsidRPr="00A318BA">
        <w:trPr>
          <w:trHeight w:hRule="exact" w:val="7248"/>
        </w:trPr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345EF0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345EF0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345EF0"/>
        </w:tc>
        <w:tc>
          <w:tcPr>
            <w:tcW w:w="246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345EF0" w:rsidRPr="00A318BA" w:rsidRDefault="00345EF0"/>
        </w:tc>
      </w:tr>
    </w:tbl>
    <w:p w:rsidR="00345EF0" w:rsidRPr="00A318BA" w:rsidRDefault="00986AF6">
      <w:pPr>
        <w:spacing w:before="110"/>
        <w:ind w:left="100"/>
        <w:rPr>
          <w:rFonts w:eastAsia="Arial" w:cs="Arial"/>
          <w:sz w:val="16"/>
          <w:szCs w:val="16"/>
        </w:rPr>
      </w:pPr>
      <w:r w:rsidRPr="00A318BA">
        <w:rPr>
          <w:color w:val="231F20"/>
          <w:sz w:val="16"/>
        </w:rPr>
        <w:t>Images: Clipart.com</w:t>
      </w:r>
    </w:p>
    <w:p w:rsidR="00345EF0" w:rsidRPr="00A318BA" w:rsidRDefault="00345EF0">
      <w:pPr>
        <w:spacing w:before="4"/>
        <w:rPr>
          <w:rFonts w:eastAsia="Arial" w:cs="Arial"/>
          <w:sz w:val="13"/>
          <w:szCs w:val="13"/>
        </w:rPr>
      </w:pPr>
    </w:p>
    <w:p w:rsidR="00345EF0" w:rsidRPr="00A318BA" w:rsidRDefault="00986AF6">
      <w:pPr>
        <w:pStyle w:val="BodyText"/>
        <w:spacing w:line="312" w:lineRule="auto"/>
        <w:ind w:right="250"/>
        <w:rPr>
          <w:rFonts w:asciiTheme="minorHAnsi" w:hAnsiTheme="minorHAnsi"/>
        </w:rPr>
      </w:pPr>
      <w:proofErr w:type="gramStart"/>
      <w:r w:rsidRPr="00A318BA">
        <w:rPr>
          <w:rFonts w:asciiTheme="minorHAnsi" w:hAnsiTheme="minorHAnsi"/>
          <w:color w:val="231F20"/>
        </w:rPr>
        <w:t xml:space="preserve">Retrieved from the companion website for </w:t>
      </w:r>
      <w:r w:rsidRPr="00A318BA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A318BA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A318BA">
        <w:rPr>
          <w:rFonts w:asciiTheme="minorHAnsi" w:hAnsiTheme="minorHAnsi"/>
          <w:color w:val="231F20"/>
        </w:rPr>
        <w:t>Kobett</w:t>
      </w:r>
      <w:proofErr w:type="spellEnd"/>
      <w:r w:rsidRPr="00A318BA">
        <w:rPr>
          <w:rFonts w:asciiTheme="minorHAnsi" w:hAnsiTheme="minorHAnsi"/>
          <w:color w:val="231F20"/>
        </w:rPr>
        <w:t>, and</w:t>
      </w:r>
      <w:r w:rsidR="00F37205">
        <w:rPr>
          <w:rFonts w:asciiTheme="minorHAnsi" w:hAnsiTheme="minorHAnsi"/>
          <w:color w:val="231F20"/>
        </w:rPr>
        <w:t xml:space="preserve"> </w:t>
      </w:r>
      <w:r w:rsidRPr="00A318BA">
        <w:rPr>
          <w:rFonts w:asciiTheme="minorHAnsi" w:hAnsiTheme="minorHAnsi"/>
          <w:color w:val="231F20"/>
        </w:rPr>
        <w:t>Jonathan A. Wray.</w:t>
      </w:r>
      <w:proofErr w:type="gramEnd"/>
      <w:r w:rsidRPr="00A318BA">
        <w:rPr>
          <w:rFonts w:asciiTheme="minorHAnsi" w:hAnsiTheme="minorHAnsi"/>
          <w:color w:val="231F20"/>
        </w:rPr>
        <w:t xml:space="preserve"> Thousand Oaks, CA: Corwin, </w:t>
      </w:r>
      <w:hyperlink r:id="rId9">
        <w:r w:rsidRPr="00A318BA">
          <w:rPr>
            <w:rFonts w:asciiTheme="minorHAnsi" w:hAnsiTheme="minorHAnsi"/>
            <w:color w:val="231F20"/>
          </w:rPr>
          <w:t>www.corwin.com.</w:t>
        </w:r>
      </w:hyperlink>
      <w:r w:rsidRPr="00A318BA">
        <w:rPr>
          <w:rFonts w:asciiTheme="minorHAnsi" w:hAnsiTheme="minorHAnsi"/>
          <w:color w:val="231F20"/>
        </w:rPr>
        <w:t xml:space="preserve"> </w:t>
      </w:r>
      <w:proofErr w:type="gramStart"/>
      <w:r w:rsidRPr="00A318BA">
        <w:rPr>
          <w:rFonts w:asciiTheme="minorHAnsi" w:hAnsiTheme="minorHAnsi"/>
          <w:color w:val="231F20"/>
        </w:rPr>
        <w:t>Copyright © 2017 by Corwin.</w:t>
      </w:r>
      <w:proofErr w:type="gramEnd"/>
      <w:r w:rsidRPr="00A318BA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345EF0" w:rsidRPr="00A318BA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5EF0"/>
    <w:rsid w:val="00345EF0"/>
    <w:rsid w:val="00986AF6"/>
    <w:rsid w:val="00A318BA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>Sage Publications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5</cp:revision>
  <dcterms:created xsi:type="dcterms:W3CDTF">2016-12-15T09:31:00Z</dcterms:created>
  <dcterms:modified xsi:type="dcterms:W3CDTF">2016-12-15T18:11:00Z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