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5E072" w14:textId="77777777" w:rsidR="009435DF" w:rsidRPr="00D729C3" w:rsidRDefault="009435DF" w:rsidP="009435DF">
      <w:pPr>
        <w:rPr>
          <w:rFonts w:ascii="Times" w:hAnsi="Times"/>
        </w:rPr>
      </w:pPr>
      <w:bookmarkStart w:id="0" w:name="_GoBack"/>
      <w:bookmarkEnd w:id="0"/>
      <w:r w:rsidRPr="00D729C3">
        <w:rPr>
          <w:rFonts w:ascii="Times" w:hAnsi="Times"/>
        </w:rPr>
        <w:t>Unit Title ______________________</w:t>
      </w:r>
      <w:r>
        <w:rPr>
          <w:rFonts w:ascii="Times" w:hAnsi="Times"/>
        </w:rPr>
        <w:t>_________________________       Date</w:t>
      </w:r>
      <w:r w:rsidRPr="00D729C3">
        <w:rPr>
          <w:rFonts w:ascii="Times" w:hAnsi="Times"/>
        </w:rPr>
        <w:t>____________</w:t>
      </w:r>
    </w:p>
    <w:p w14:paraId="7B95E073" w14:textId="77777777" w:rsidR="009435DF" w:rsidRPr="00D729C3" w:rsidRDefault="009435DF" w:rsidP="009435DF">
      <w:pPr>
        <w:jc w:val="center"/>
        <w:rPr>
          <w:rFonts w:ascii="Times" w:hAnsi="Times"/>
        </w:rPr>
      </w:pP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1818"/>
        <w:gridCol w:w="4263"/>
        <w:gridCol w:w="3271"/>
      </w:tblGrid>
      <w:tr w:rsidR="009435DF" w:rsidRPr="00D729C3" w14:paraId="7B95E075" w14:textId="77777777" w:rsidTr="00395B2F">
        <w:trPr>
          <w:trHeight w:val="548"/>
        </w:trPr>
        <w:tc>
          <w:tcPr>
            <w:tcW w:w="9352" w:type="dxa"/>
            <w:gridSpan w:val="3"/>
            <w:vAlign w:val="center"/>
          </w:tcPr>
          <w:p w14:paraId="7B95E074" w14:textId="77777777" w:rsidR="009435DF" w:rsidRPr="00D729C3" w:rsidRDefault="009435DF" w:rsidP="00395B2F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From the unit design, list the specific </w:t>
            </w:r>
            <w:r w:rsidRPr="00D729C3">
              <w:rPr>
                <w:rFonts w:ascii="Times" w:hAnsi="Times"/>
                <w:b/>
              </w:rPr>
              <w:t>Know</w:t>
            </w:r>
            <w:r w:rsidRPr="00D729C3">
              <w:rPr>
                <w:rFonts w:ascii="Times" w:hAnsi="Times"/>
              </w:rPr>
              <w:t xml:space="preserve">, </w:t>
            </w:r>
            <w:r w:rsidRPr="00D729C3">
              <w:rPr>
                <w:rFonts w:ascii="Times" w:hAnsi="Times"/>
                <w:b/>
              </w:rPr>
              <w:t>Understand</w:t>
            </w:r>
            <w:r w:rsidRPr="00D729C3">
              <w:rPr>
                <w:rFonts w:ascii="Times" w:hAnsi="Times"/>
              </w:rPr>
              <w:t xml:space="preserve"> and </w:t>
            </w:r>
            <w:r w:rsidRPr="00D729C3">
              <w:rPr>
                <w:rFonts w:ascii="Times" w:hAnsi="Times"/>
                <w:b/>
              </w:rPr>
              <w:t>Do</w:t>
            </w:r>
            <w:r w:rsidRPr="00D729C3">
              <w:rPr>
                <w:rFonts w:ascii="Times" w:hAnsi="Times"/>
              </w:rPr>
              <w:t xml:space="preserve"> that need to be assessed.</w:t>
            </w:r>
          </w:p>
        </w:tc>
      </w:tr>
      <w:tr w:rsidR="009435DF" w:rsidRPr="00D729C3" w14:paraId="7B95E07A" w14:textId="77777777" w:rsidTr="00395B2F">
        <w:trPr>
          <w:trHeight w:val="1114"/>
        </w:trPr>
        <w:tc>
          <w:tcPr>
            <w:tcW w:w="1818" w:type="dxa"/>
            <w:vAlign w:val="center"/>
          </w:tcPr>
          <w:p w14:paraId="7B95E076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</w:p>
          <w:p w14:paraId="7B95E077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Know</w:t>
            </w:r>
          </w:p>
        </w:tc>
        <w:tc>
          <w:tcPr>
            <w:tcW w:w="7534" w:type="dxa"/>
            <w:gridSpan w:val="2"/>
            <w:vAlign w:val="center"/>
          </w:tcPr>
          <w:p w14:paraId="7B95E078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79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  <w:tr w:rsidR="009435DF" w:rsidRPr="00D729C3" w14:paraId="7B95E081" w14:textId="77777777" w:rsidTr="00395B2F">
        <w:trPr>
          <w:trHeight w:val="1126"/>
        </w:trPr>
        <w:tc>
          <w:tcPr>
            <w:tcW w:w="1818" w:type="dxa"/>
            <w:vAlign w:val="center"/>
          </w:tcPr>
          <w:p w14:paraId="7B95E07B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</w:p>
          <w:p w14:paraId="7B95E07C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Understand</w:t>
            </w:r>
          </w:p>
        </w:tc>
        <w:tc>
          <w:tcPr>
            <w:tcW w:w="7534" w:type="dxa"/>
            <w:gridSpan w:val="2"/>
            <w:vAlign w:val="center"/>
          </w:tcPr>
          <w:p w14:paraId="7B95E07D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7E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7F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80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  <w:tr w:rsidR="009435DF" w:rsidRPr="00D729C3" w14:paraId="7B95E088" w14:textId="77777777" w:rsidTr="00395B2F">
        <w:trPr>
          <w:trHeight w:val="1126"/>
        </w:trPr>
        <w:tc>
          <w:tcPr>
            <w:tcW w:w="1818" w:type="dxa"/>
            <w:vAlign w:val="center"/>
          </w:tcPr>
          <w:p w14:paraId="7B95E082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</w:p>
          <w:p w14:paraId="7B95E083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Do</w:t>
            </w:r>
          </w:p>
        </w:tc>
        <w:tc>
          <w:tcPr>
            <w:tcW w:w="7534" w:type="dxa"/>
            <w:gridSpan w:val="2"/>
            <w:vAlign w:val="center"/>
          </w:tcPr>
          <w:p w14:paraId="7B95E084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85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86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87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  <w:tr w:rsidR="009435DF" w:rsidRPr="00D729C3" w14:paraId="7B95E08A" w14:textId="77777777" w:rsidTr="00395B2F">
        <w:trPr>
          <w:trHeight w:val="561"/>
        </w:trPr>
        <w:tc>
          <w:tcPr>
            <w:tcW w:w="9352" w:type="dxa"/>
            <w:gridSpan w:val="3"/>
            <w:vAlign w:val="center"/>
          </w:tcPr>
          <w:p w14:paraId="7B95E089" w14:textId="77777777" w:rsidR="009435DF" w:rsidRPr="00D729C3" w:rsidRDefault="009435DF" w:rsidP="00395B2F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Based on the content of the unit, what essential knowledge</w:t>
            </w:r>
            <w:r>
              <w:rPr>
                <w:rFonts w:ascii="Times" w:hAnsi="Times"/>
              </w:rPr>
              <w:t xml:space="preserve"> / skills</w:t>
            </w:r>
            <w:r w:rsidRPr="00D729C3">
              <w:rPr>
                <w:rFonts w:ascii="Times" w:hAnsi="Times"/>
              </w:rPr>
              <w:t xml:space="preserve"> and understanding should students already have in order to be successful in this unit?</w:t>
            </w:r>
          </w:p>
        </w:tc>
      </w:tr>
      <w:tr w:rsidR="009435DF" w:rsidRPr="00D729C3" w14:paraId="7B95E090" w14:textId="77777777" w:rsidTr="00395B2F">
        <w:trPr>
          <w:trHeight w:val="844"/>
        </w:trPr>
        <w:tc>
          <w:tcPr>
            <w:tcW w:w="1818" w:type="dxa"/>
            <w:vAlign w:val="center"/>
          </w:tcPr>
          <w:p w14:paraId="7B95E08B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8C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Know</w:t>
            </w:r>
          </w:p>
        </w:tc>
        <w:tc>
          <w:tcPr>
            <w:tcW w:w="7534" w:type="dxa"/>
            <w:gridSpan w:val="2"/>
            <w:vAlign w:val="center"/>
          </w:tcPr>
          <w:p w14:paraId="7B95E08D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8E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8F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  <w:tr w:rsidR="009435DF" w:rsidRPr="00D729C3" w14:paraId="7B95E096" w14:textId="77777777" w:rsidTr="00395B2F">
        <w:trPr>
          <w:trHeight w:val="831"/>
        </w:trPr>
        <w:tc>
          <w:tcPr>
            <w:tcW w:w="1818" w:type="dxa"/>
            <w:vAlign w:val="center"/>
          </w:tcPr>
          <w:p w14:paraId="7B95E091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92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Understand</w:t>
            </w:r>
          </w:p>
        </w:tc>
        <w:tc>
          <w:tcPr>
            <w:tcW w:w="7534" w:type="dxa"/>
            <w:gridSpan w:val="2"/>
            <w:vAlign w:val="center"/>
          </w:tcPr>
          <w:p w14:paraId="7B95E093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94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95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  <w:tr w:rsidR="009435DF" w:rsidRPr="00D729C3" w14:paraId="7B95E098" w14:textId="77777777" w:rsidTr="00395B2F">
        <w:trPr>
          <w:trHeight w:val="283"/>
        </w:trPr>
        <w:tc>
          <w:tcPr>
            <w:tcW w:w="9352" w:type="dxa"/>
            <w:gridSpan w:val="3"/>
            <w:vAlign w:val="center"/>
          </w:tcPr>
          <w:p w14:paraId="7B95E097" w14:textId="77777777" w:rsidR="009435DF" w:rsidRPr="00D729C3" w:rsidRDefault="009435DF" w:rsidP="00395B2F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What structures, designs or strategies will best access students’ learning?</w:t>
            </w:r>
          </w:p>
        </w:tc>
      </w:tr>
      <w:tr w:rsidR="009435DF" w:rsidRPr="00D729C3" w14:paraId="7B95E09B" w14:textId="77777777" w:rsidTr="00395B2F">
        <w:trPr>
          <w:trHeight w:val="1674"/>
        </w:trPr>
        <w:tc>
          <w:tcPr>
            <w:tcW w:w="1818" w:type="dxa"/>
            <w:vAlign w:val="center"/>
          </w:tcPr>
          <w:p w14:paraId="7B95E099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Possible structures, designs or strategies for the assessment</w:t>
            </w:r>
          </w:p>
        </w:tc>
        <w:tc>
          <w:tcPr>
            <w:tcW w:w="7534" w:type="dxa"/>
            <w:gridSpan w:val="2"/>
            <w:vAlign w:val="center"/>
          </w:tcPr>
          <w:p w14:paraId="7B95E09A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  <w:tr w:rsidR="009435DF" w:rsidRPr="00D729C3" w14:paraId="7B95E09D" w14:textId="77777777" w:rsidTr="00395B2F">
        <w:trPr>
          <w:trHeight w:val="283"/>
        </w:trPr>
        <w:tc>
          <w:tcPr>
            <w:tcW w:w="9352" w:type="dxa"/>
            <w:gridSpan w:val="3"/>
            <w:vAlign w:val="center"/>
          </w:tcPr>
          <w:p w14:paraId="7B95E09C" w14:textId="77777777" w:rsidR="009435DF" w:rsidRPr="00D729C3" w:rsidRDefault="009435DF" w:rsidP="00395B2F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Does the pre-assessment need to be differentiated?  If so how, and for whom?</w:t>
            </w:r>
          </w:p>
        </w:tc>
      </w:tr>
      <w:tr w:rsidR="009435DF" w:rsidRPr="00D729C3" w14:paraId="7B95E0A1" w14:textId="77777777" w:rsidTr="00395B2F">
        <w:trPr>
          <w:trHeight w:val="283"/>
        </w:trPr>
        <w:tc>
          <w:tcPr>
            <w:tcW w:w="1818" w:type="dxa"/>
            <w:vAlign w:val="center"/>
          </w:tcPr>
          <w:p w14:paraId="7B95E09E" w14:textId="77777777" w:rsidR="009435DF" w:rsidRPr="00D729C3" w:rsidRDefault="009435DF" w:rsidP="00395B2F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How?</w:t>
            </w:r>
          </w:p>
        </w:tc>
        <w:tc>
          <w:tcPr>
            <w:tcW w:w="4263" w:type="dxa"/>
            <w:vAlign w:val="center"/>
          </w:tcPr>
          <w:p w14:paraId="7B95E09F" w14:textId="77777777" w:rsidR="009435DF" w:rsidRPr="00D729C3" w:rsidRDefault="009435DF" w:rsidP="00395B2F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Differentiation</w:t>
            </w:r>
          </w:p>
        </w:tc>
        <w:tc>
          <w:tcPr>
            <w:tcW w:w="3271" w:type="dxa"/>
            <w:vAlign w:val="center"/>
          </w:tcPr>
          <w:p w14:paraId="7B95E0A0" w14:textId="77777777" w:rsidR="009435DF" w:rsidRPr="00D729C3" w:rsidRDefault="009435DF" w:rsidP="00395B2F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For Whom? (list names)</w:t>
            </w:r>
          </w:p>
        </w:tc>
      </w:tr>
      <w:tr w:rsidR="009435DF" w:rsidRPr="00D729C3" w14:paraId="7B95E0A8" w14:textId="77777777" w:rsidTr="00395B2F">
        <w:trPr>
          <w:trHeight w:val="720"/>
        </w:trPr>
        <w:tc>
          <w:tcPr>
            <w:tcW w:w="1818" w:type="dxa"/>
            <w:vAlign w:val="center"/>
          </w:tcPr>
          <w:p w14:paraId="7B95E0A2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</w:p>
          <w:p w14:paraId="7B95E0A3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Readiness</w:t>
            </w:r>
          </w:p>
        </w:tc>
        <w:tc>
          <w:tcPr>
            <w:tcW w:w="4263" w:type="dxa"/>
            <w:vAlign w:val="center"/>
          </w:tcPr>
          <w:p w14:paraId="7B95E0A4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  <w:tc>
          <w:tcPr>
            <w:tcW w:w="3271" w:type="dxa"/>
            <w:vAlign w:val="center"/>
          </w:tcPr>
          <w:p w14:paraId="7B95E0A5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A6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A7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  <w:tr w:rsidR="009435DF" w:rsidRPr="00D729C3" w14:paraId="7B95E0B0" w14:textId="77777777" w:rsidTr="00395B2F">
        <w:trPr>
          <w:trHeight w:val="720"/>
        </w:trPr>
        <w:tc>
          <w:tcPr>
            <w:tcW w:w="1818" w:type="dxa"/>
            <w:vAlign w:val="center"/>
          </w:tcPr>
          <w:p w14:paraId="7B95E0A9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</w:p>
          <w:p w14:paraId="7B95E0AA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</w:p>
          <w:p w14:paraId="7B95E0AB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Interest</w:t>
            </w:r>
          </w:p>
        </w:tc>
        <w:tc>
          <w:tcPr>
            <w:tcW w:w="4263" w:type="dxa"/>
            <w:vAlign w:val="center"/>
          </w:tcPr>
          <w:p w14:paraId="7B95E0AC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  <w:tc>
          <w:tcPr>
            <w:tcW w:w="3271" w:type="dxa"/>
            <w:vAlign w:val="center"/>
          </w:tcPr>
          <w:p w14:paraId="7B95E0AD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AE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AF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  <w:tr w:rsidR="009435DF" w:rsidRPr="00D729C3" w14:paraId="7B95E0B7" w14:textId="77777777" w:rsidTr="00395B2F">
        <w:trPr>
          <w:trHeight w:val="720"/>
        </w:trPr>
        <w:tc>
          <w:tcPr>
            <w:tcW w:w="1818" w:type="dxa"/>
            <w:vAlign w:val="center"/>
          </w:tcPr>
          <w:p w14:paraId="7B95E0B1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</w:p>
          <w:p w14:paraId="7B95E0B2" w14:textId="77777777" w:rsidR="009435DF" w:rsidRPr="00D729C3" w:rsidRDefault="009435DF" w:rsidP="00395B2F">
            <w:pPr>
              <w:rPr>
                <w:rFonts w:ascii="Times" w:hAnsi="Times"/>
                <w:b/>
              </w:rPr>
            </w:pPr>
            <w:r w:rsidRPr="00D729C3">
              <w:rPr>
                <w:rFonts w:ascii="Times" w:hAnsi="Times"/>
                <w:b/>
              </w:rPr>
              <w:t>Learning Profile</w:t>
            </w:r>
          </w:p>
        </w:tc>
        <w:tc>
          <w:tcPr>
            <w:tcW w:w="4263" w:type="dxa"/>
            <w:vAlign w:val="center"/>
          </w:tcPr>
          <w:p w14:paraId="7B95E0B3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  <w:tc>
          <w:tcPr>
            <w:tcW w:w="3271" w:type="dxa"/>
            <w:vAlign w:val="center"/>
          </w:tcPr>
          <w:p w14:paraId="7B95E0B4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B5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  <w:p w14:paraId="7B95E0B6" w14:textId="77777777" w:rsidR="009435DF" w:rsidRPr="00D729C3" w:rsidRDefault="009435DF" w:rsidP="00395B2F">
            <w:pPr>
              <w:rPr>
                <w:rFonts w:ascii="Times" w:hAnsi="Times"/>
              </w:rPr>
            </w:pPr>
          </w:p>
        </w:tc>
      </w:tr>
    </w:tbl>
    <w:p w14:paraId="7B95E0B8" w14:textId="77777777" w:rsidR="009435DF" w:rsidRPr="00D729C3" w:rsidRDefault="009435DF" w:rsidP="009435DF">
      <w:pPr>
        <w:rPr>
          <w:rFonts w:ascii="Times" w:hAnsi="Times"/>
        </w:rPr>
      </w:pPr>
    </w:p>
    <w:p w14:paraId="7B95E0B9" w14:textId="77777777" w:rsidR="00BB0975" w:rsidRDefault="00BB0975"/>
    <w:sectPr w:rsidR="00BB0975" w:rsidSect="001F0C70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7E3A0" w14:textId="77777777" w:rsidR="001F0C70" w:rsidRDefault="001F0C70" w:rsidP="001F0C70">
      <w:r>
        <w:separator/>
      </w:r>
    </w:p>
  </w:endnote>
  <w:endnote w:type="continuationSeparator" w:id="0">
    <w:p w14:paraId="69753042" w14:textId="77777777" w:rsidR="001F0C70" w:rsidRDefault="001F0C70" w:rsidP="001F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7A44" w14:textId="38D3C895" w:rsidR="001F0C70" w:rsidRDefault="001F0C70" w:rsidP="001F0C70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69F8D982" w14:textId="075090E8" w:rsidR="001F0C70" w:rsidRDefault="001F0C70">
    <w:pPr>
      <w:pStyle w:val="Footer"/>
    </w:pPr>
  </w:p>
  <w:p w14:paraId="5CC672DD" w14:textId="77777777" w:rsidR="001F0C70" w:rsidRDefault="001F0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30AA" w14:textId="77777777" w:rsidR="001F0C70" w:rsidRDefault="001F0C70" w:rsidP="001F0C70">
      <w:r>
        <w:separator/>
      </w:r>
    </w:p>
  </w:footnote>
  <w:footnote w:type="continuationSeparator" w:id="0">
    <w:p w14:paraId="2BE090B0" w14:textId="77777777" w:rsidR="001F0C70" w:rsidRDefault="001F0C70" w:rsidP="001F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DF"/>
    <w:rsid w:val="001F0C70"/>
    <w:rsid w:val="00395B2F"/>
    <w:rsid w:val="00560609"/>
    <w:rsid w:val="005B71E9"/>
    <w:rsid w:val="009435DF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E072"/>
  <w15:docId w15:val="{84EC3ECE-BA8D-42C7-A203-05BC158E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5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5D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7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0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7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625</Characters>
  <Application>Microsoft Office Word</Application>
  <DocSecurity>0</DocSecurity>
  <Lines>125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3</cp:revision>
  <dcterms:created xsi:type="dcterms:W3CDTF">2016-08-29T17:07:00Z</dcterms:created>
  <dcterms:modified xsi:type="dcterms:W3CDTF">2017-09-01T22:10:00Z</dcterms:modified>
</cp:coreProperties>
</file>