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FB" w:rsidRPr="008D5BDB" w:rsidRDefault="00681EFB" w:rsidP="00681EFB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8D5BDB">
        <w:rPr>
          <w:rFonts w:ascii="Times New Roman" w:hAnsi="Times New Roman"/>
          <w:b/>
        </w:rPr>
        <w:t>Detailed Facilitation Notes for Agenda</w:t>
      </w:r>
    </w:p>
    <w:p w:rsidR="00681EFB" w:rsidRPr="008D5BDB" w:rsidRDefault="00681EFB" w:rsidP="00681EFB">
      <w:pPr>
        <w:jc w:val="center"/>
        <w:rPr>
          <w:rFonts w:ascii="Times New Roman" w:hAnsi="Times New Roman"/>
          <w:b/>
        </w:rPr>
      </w:pPr>
      <w:r w:rsidRPr="008D5BDB">
        <w:rPr>
          <w:rFonts w:ascii="Times New Roman" w:hAnsi="Times New Roman"/>
          <w:b/>
        </w:rPr>
        <w:t>Guiding Coalition Meeting</w:t>
      </w:r>
      <w:r w:rsidR="00BE1DDB">
        <w:rPr>
          <w:rFonts w:ascii="Times New Roman" w:hAnsi="Times New Roman"/>
          <w:b/>
        </w:rPr>
        <w:t>:</w:t>
      </w:r>
      <w:r w:rsidRPr="008D5BDB">
        <w:rPr>
          <w:rFonts w:ascii="Times New Roman" w:hAnsi="Times New Roman"/>
          <w:b/>
        </w:rPr>
        <w:t xml:space="preserve"> Leading as Optimizers and Affirmers to Build</w:t>
      </w:r>
    </w:p>
    <w:p w:rsidR="008D5BDB" w:rsidRDefault="00681EFB" w:rsidP="00681EFB">
      <w:pPr>
        <w:jc w:val="center"/>
        <w:rPr>
          <w:rFonts w:ascii="Times New Roman" w:hAnsi="Times New Roman"/>
          <w:b/>
        </w:rPr>
      </w:pPr>
      <w:r w:rsidRPr="008D5BDB">
        <w:rPr>
          <w:rFonts w:ascii="Times New Roman" w:hAnsi="Times New Roman"/>
          <w:b/>
        </w:rPr>
        <w:t>Collective Efficacy</w:t>
      </w:r>
    </w:p>
    <w:p w:rsidR="00681EFB" w:rsidRPr="008D5BDB" w:rsidRDefault="00681EFB" w:rsidP="00681EFB">
      <w:pPr>
        <w:jc w:val="center"/>
        <w:rPr>
          <w:rFonts w:ascii="Times New Roman" w:hAnsi="Times New Roman"/>
          <w:b/>
        </w:rPr>
      </w:pPr>
    </w:p>
    <w:p w:rsidR="00B4784C" w:rsidRPr="00626CFE" w:rsidRDefault="00B4784C" w:rsidP="00B4784C">
      <w:pPr>
        <w:rPr>
          <w:rFonts w:ascii="Times New Roman" w:hAnsi="Times New Roman"/>
          <w:b/>
        </w:rPr>
      </w:pPr>
      <w:r w:rsidRPr="00626CFE">
        <w:rPr>
          <w:rFonts w:ascii="Times New Roman" w:hAnsi="Times New Roman"/>
          <w:b/>
          <w:u w:val="single"/>
        </w:rPr>
        <w:t>Agenda Item 1</w:t>
      </w:r>
      <w:r w:rsidR="00021933" w:rsidRPr="00021933">
        <w:rPr>
          <w:rFonts w:ascii="Times New Roman" w:hAnsi="Times New Roman"/>
          <w:b/>
          <w:u w:val="single"/>
        </w:rPr>
        <w:t>:</w:t>
      </w:r>
      <w:r w:rsidRPr="00626CFE">
        <w:rPr>
          <w:rFonts w:ascii="Times New Roman" w:hAnsi="Times New Roman"/>
          <w:b/>
          <w:u w:val="single"/>
        </w:rPr>
        <w:t xml:space="preserve"> Review Norms and Assign Meeting Roles</w:t>
      </w:r>
      <w:r w:rsidR="00BE1DDB">
        <w:rPr>
          <w:rFonts w:ascii="Times New Roman" w:hAnsi="Times New Roman"/>
          <w:b/>
          <w:u w:val="single"/>
        </w:rPr>
        <w:t>—</w:t>
      </w:r>
      <w:r w:rsidRPr="00626CFE">
        <w:rPr>
          <w:rFonts w:ascii="Times New Roman" w:hAnsi="Times New Roman"/>
          <w:b/>
          <w:u w:val="single"/>
        </w:rPr>
        <w:t>Facilitation Notes</w:t>
      </w:r>
    </w:p>
    <w:p w:rsidR="00B4784C" w:rsidRPr="00BE1DDB" w:rsidRDefault="00B4784C" w:rsidP="00BE1DD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E1DDB">
        <w:rPr>
          <w:rFonts w:ascii="Times New Roman" w:hAnsi="Times New Roman"/>
        </w:rPr>
        <w:t>Please see detailed facilitation notes in Ancillary Materials for More Best Practice Meeting Routines.</w:t>
      </w:r>
    </w:p>
    <w:p w:rsidR="00B4784C" w:rsidRPr="00626CFE" w:rsidRDefault="00B4784C" w:rsidP="00B4784C">
      <w:pPr>
        <w:rPr>
          <w:rFonts w:ascii="Times New Roman" w:hAnsi="Times New Roman"/>
        </w:rPr>
      </w:pPr>
    </w:p>
    <w:p w:rsidR="00B4784C" w:rsidRPr="00626CFE" w:rsidRDefault="00B4784C" w:rsidP="00B4784C">
      <w:pPr>
        <w:rPr>
          <w:rFonts w:ascii="Times New Roman" w:hAnsi="Times New Roman"/>
          <w:b/>
        </w:rPr>
      </w:pPr>
      <w:r w:rsidRPr="00626CFE">
        <w:rPr>
          <w:rFonts w:ascii="Times New Roman" w:hAnsi="Times New Roman"/>
          <w:b/>
          <w:u w:val="single"/>
        </w:rPr>
        <w:t>Agenda Item 2</w:t>
      </w:r>
      <w:r w:rsidR="00021933" w:rsidRPr="00021933">
        <w:rPr>
          <w:rFonts w:ascii="Times New Roman" w:hAnsi="Times New Roman"/>
          <w:b/>
          <w:u w:val="single"/>
        </w:rPr>
        <w:t>:</w:t>
      </w:r>
      <w:r w:rsidRPr="00626CFE">
        <w:rPr>
          <w:rFonts w:ascii="Times New Roman" w:hAnsi="Times New Roman"/>
          <w:b/>
          <w:u w:val="single"/>
        </w:rPr>
        <w:t xml:space="preserve"> Community Building</w:t>
      </w:r>
      <w:r w:rsidR="00BE1DDB">
        <w:rPr>
          <w:rFonts w:ascii="Times New Roman" w:hAnsi="Times New Roman"/>
          <w:b/>
          <w:u w:val="single"/>
        </w:rPr>
        <w:t>—</w:t>
      </w:r>
      <w:r w:rsidRPr="00626CFE">
        <w:rPr>
          <w:rFonts w:ascii="Times New Roman" w:hAnsi="Times New Roman"/>
          <w:b/>
          <w:u w:val="single"/>
        </w:rPr>
        <w:t>Facilitation Notes</w:t>
      </w:r>
    </w:p>
    <w:p w:rsidR="00B4784C" w:rsidRPr="00BE1DDB" w:rsidRDefault="00B4784C" w:rsidP="00BE1DD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E1DDB">
        <w:rPr>
          <w:rFonts w:ascii="Times New Roman" w:hAnsi="Times New Roman"/>
        </w:rPr>
        <w:t>Please see detailed facilitation notes in Ancillary Materials for More Best Practice Meeting Routines.</w:t>
      </w:r>
    </w:p>
    <w:p w:rsidR="00B4784C" w:rsidRPr="00626CFE" w:rsidRDefault="00B4784C" w:rsidP="00B4784C">
      <w:pPr>
        <w:rPr>
          <w:rFonts w:ascii="Times New Roman" w:hAnsi="Times New Roman"/>
        </w:rPr>
      </w:pPr>
    </w:p>
    <w:p w:rsidR="00B4784C" w:rsidRPr="00626CFE" w:rsidRDefault="00B4784C" w:rsidP="00B4784C">
      <w:pPr>
        <w:rPr>
          <w:rFonts w:ascii="Times New Roman" w:hAnsi="Times New Roman"/>
        </w:rPr>
      </w:pPr>
      <w:r w:rsidRPr="00626CFE">
        <w:rPr>
          <w:rFonts w:ascii="Times New Roman" w:hAnsi="Times New Roman"/>
          <w:b/>
          <w:u w:val="single"/>
        </w:rPr>
        <w:t>Agenda Item 3</w:t>
      </w:r>
      <w:r w:rsidR="00021933" w:rsidRPr="00021933">
        <w:rPr>
          <w:rFonts w:ascii="Times New Roman" w:hAnsi="Times New Roman"/>
          <w:b/>
          <w:u w:val="single"/>
        </w:rPr>
        <w:t>:</w:t>
      </w:r>
      <w:r w:rsidRPr="00626CFE">
        <w:rPr>
          <w:rFonts w:ascii="Times New Roman" w:hAnsi="Times New Roman"/>
          <w:b/>
          <w:u w:val="single"/>
        </w:rPr>
        <w:t xml:space="preserve"> After Action Review</w:t>
      </w:r>
      <w:r w:rsidR="00BE1DDB">
        <w:rPr>
          <w:rFonts w:ascii="Times New Roman" w:hAnsi="Times New Roman"/>
          <w:b/>
          <w:u w:val="single"/>
        </w:rPr>
        <w:t>—</w:t>
      </w:r>
      <w:r w:rsidRPr="00626CFE">
        <w:rPr>
          <w:rFonts w:ascii="Times New Roman" w:hAnsi="Times New Roman"/>
          <w:b/>
          <w:u w:val="single"/>
        </w:rPr>
        <w:t>Facilitation Notes</w:t>
      </w:r>
    </w:p>
    <w:p w:rsidR="00B4784C" w:rsidRPr="00BE1DDB" w:rsidRDefault="00B4784C" w:rsidP="00BE1DD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E1DDB">
        <w:rPr>
          <w:rFonts w:ascii="Times New Roman" w:hAnsi="Times New Roman"/>
        </w:rPr>
        <w:t>Please see detailed facilitation notes in Ancillary Materials for More Best Practice Meeting Routines.</w:t>
      </w:r>
    </w:p>
    <w:p w:rsidR="008D5BDB" w:rsidRDefault="008D5BDB" w:rsidP="008D5BDB">
      <w:pPr>
        <w:rPr>
          <w:rFonts w:ascii="Times New Roman" w:hAnsi="Times New Roman"/>
        </w:rPr>
      </w:pPr>
    </w:p>
    <w:p w:rsidR="005B1967" w:rsidRPr="008D5BDB" w:rsidRDefault="005B1967" w:rsidP="008D5BDB">
      <w:pPr>
        <w:rPr>
          <w:rFonts w:ascii="Times New Roman" w:hAnsi="Times New Roman"/>
        </w:rPr>
      </w:pPr>
      <w:r w:rsidRPr="008D5BDB">
        <w:rPr>
          <w:rFonts w:ascii="Times New Roman" w:hAnsi="Times New Roman"/>
          <w:b/>
          <w:u w:val="single"/>
        </w:rPr>
        <w:t>Agenda Item 4</w:t>
      </w:r>
      <w:r w:rsidR="00021933" w:rsidRPr="00021933">
        <w:rPr>
          <w:rFonts w:ascii="Times New Roman" w:hAnsi="Times New Roman"/>
          <w:b/>
          <w:u w:val="single"/>
        </w:rPr>
        <w:t>:</w:t>
      </w:r>
      <w:r w:rsidRPr="008D5BDB">
        <w:rPr>
          <w:rFonts w:ascii="Times New Roman" w:hAnsi="Times New Roman"/>
          <w:b/>
          <w:u w:val="single"/>
        </w:rPr>
        <w:t xml:space="preserve"> Leading as Optimizers</w:t>
      </w:r>
      <w:r w:rsidR="00BE1DDB">
        <w:rPr>
          <w:rFonts w:ascii="Times New Roman" w:hAnsi="Times New Roman"/>
          <w:b/>
          <w:u w:val="single"/>
        </w:rPr>
        <w:t>—</w:t>
      </w:r>
      <w:r w:rsidRPr="008D5BDB">
        <w:rPr>
          <w:rFonts w:ascii="Times New Roman" w:hAnsi="Times New Roman"/>
          <w:b/>
          <w:u w:val="single"/>
        </w:rPr>
        <w:t xml:space="preserve">Facilitation Notes </w:t>
      </w:r>
    </w:p>
    <w:p w:rsidR="00616AF3" w:rsidRPr="00BE1DDB" w:rsidRDefault="00616AF3" w:rsidP="00BE1DD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E1DDB">
        <w:rPr>
          <w:rFonts w:ascii="Times New Roman" w:hAnsi="Times New Roman"/>
        </w:rPr>
        <w:t xml:space="preserve">Distribute Leading as Optimizers and Affirmers, or have members go to the pages listed in </w:t>
      </w:r>
      <w:r w:rsidRPr="00BE1DDB">
        <w:rPr>
          <w:rFonts w:ascii="Times New Roman" w:hAnsi="Times New Roman"/>
          <w:i/>
        </w:rPr>
        <w:t>School Leadership That Works</w:t>
      </w:r>
      <w:r w:rsidRPr="00BE1DDB">
        <w:rPr>
          <w:rFonts w:ascii="Times New Roman" w:hAnsi="Times New Roman"/>
        </w:rPr>
        <w:t xml:space="preserve"> if they have copies of the book.</w:t>
      </w:r>
    </w:p>
    <w:p w:rsidR="00616AF3" w:rsidRPr="00BE1DDB" w:rsidRDefault="00616AF3" w:rsidP="00BE1DD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E1DDB">
        <w:rPr>
          <w:rFonts w:ascii="Times New Roman" w:hAnsi="Times New Roman"/>
        </w:rPr>
        <w:t>Invite a discussion about these two Responsibilities, including examples and non-examples of what they might look like in a school.</w:t>
      </w:r>
    </w:p>
    <w:p w:rsidR="00616AF3" w:rsidRPr="00BE1DDB" w:rsidRDefault="00616AF3" w:rsidP="00BE1DD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E1DDB">
        <w:rPr>
          <w:rFonts w:ascii="Times New Roman" w:hAnsi="Times New Roman"/>
        </w:rPr>
        <w:t>Distribute Explanatory Style and invite members to scan the examples of statements under each section.</w:t>
      </w:r>
      <w:r w:rsidR="00BE1DDB" w:rsidRPr="00BE1DDB">
        <w:rPr>
          <w:rFonts w:ascii="Times New Roman" w:hAnsi="Times New Roman"/>
        </w:rPr>
        <w:t xml:space="preserve"> </w:t>
      </w:r>
      <w:r w:rsidRPr="00BE1DDB">
        <w:rPr>
          <w:rFonts w:ascii="Times New Roman" w:hAnsi="Times New Roman"/>
        </w:rPr>
        <w:t>Brainstorm additional examples.</w:t>
      </w:r>
    </w:p>
    <w:p w:rsidR="00616AF3" w:rsidRPr="00BE1DDB" w:rsidRDefault="00616AF3" w:rsidP="00BE1DD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E1DDB">
        <w:rPr>
          <w:rFonts w:ascii="Times New Roman" w:hAnsi="Times New Roman"/>
        </w:rPr>
        <w:t>Distribute Paradigms/Mental Models.</w:t>
      </w:r>
      <w:r w:rsidR="00BE1DDB" w:rsidRPr="00BE1DDB">
        <w:rPr>
          <w:rFonts w:ascii="Times New Roman" w:hAnsi="Times New Roman"/>
        </w:rPr>
        <w:t xml:space="preserve"> </w:t>
      </w:r>
      <w:r w:rsidRPr="00BE1DDB">
        <w:rPr>
          <w:rFonts w:ascii="Times New Roman" w:hAnsi="Times New Roman"/>
        </w:rPr>
        <w:t>Ask team members to search these terms on their phones or other devices.</w:t>
      </w:r>
      <w:r w:rsidR="00BE1DDB" w:rsidRPr="00BE1DDB">
        <w:rPr>
          <w:rFonts w:ascii="Times New Roman" w:hAnsi="Times New Roman"/>
        </w:rPr>
        <w:t xml:space="preserve"> </w:t>
      </w:r>
      <w:r w:rsidRPr="00BE1DDB">
        <w:rPr>
          <w:rFonts w:ascii="Times New Roman" w:hAnsi="Times New Roman"/>
        </w:rPr>
        <w:t>Ask the Recorder to chart some of the definitions that come up.</w:t>
      </w:r>
      <w:r w:rsidR="00BE1DDB" w:rsidRPr="00BE1DDB">
        <w:rPr>
          <w:rFonts w:ascii="Times New Roman" w:hAnsi="Times New Roman"/>
        </w:rPr>
        <w:t xml:space="preserve"> </w:t>
      </w:r>
      <w:r w:rsidRPr="00BE1DDB">
        <w:rPr>
          <w:rFonts w:ascii="Times New Roman" w:hAnsi="Times New Roman"/>
        </w:rPr>
        <w:t>Wordsmith a team definition and invite members to record it on their handouts.</w:t>
      </w:r>
    </w:p>
    <w:p w:rsidR="00CC3C56" w:rsidRPr="00BE1DDB" w:rsidRDefault="00616AF3" w:rsidP="00BE1DD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E1DDB">
        <w:rPr>
          <w:rFonts w:ascii="Times New Roman" w:hAnsi="Times New Roman"/>
        </w:rPr>
        <w:t>With the team, brainstorm additional examples of social and scientific paradigms/mental models that have changed.</w:t>
      </w:r>
    </w:p>
    <w:p w:rsidR="00616AF3" w:rsidRPr="00BE1DDB" w:rsidRDefault="00CC3C56" w:rsidP="00BE1DD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E1DDB">
        <w:rPr>
          <w:rFonts w:ascii="Times New Roman" w:hAnsi="Times New Roman"/>
        </w:rPr>
        <w:t>Invite a discussion about the question at the bottom of the handout.</w:t>
      </w:r>
    </w:p>
    <w:p w:rsidR="00363CEA" w:rsidRPr="00BE1DDB" w:rsidRDefault="00363CEA" w:rsidP="00BE1DD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E1DDB">
        <w:rPr>
          <w:rFonts w:ascii="Times New Roman" w:hAnsi="Times New Roman"/>
        </w:rPr>
        <w:t>Distribute the various inspirational stories that you collected for the team and the Note Taking Guide.</w:t>
      </w:r>
      <w:r w:rsidR="00BE1DDB" w:rsidRPr="00BE1DDB">
        <w:rPr>
          <w:rFonts w:ascii="Times New Roman" w:hAnsi="Times New Roman"/>
        </w:rPr>
        <w:t xml:space="preserve"> </w:t>
      </w:r>
      <w:r w:rsidRPr="00BE1DDB">
        <w:rPr>
          <w:rFonts w:ascii="Times New Roman" w:hAnsi="Times New Roman"/>
        </w:rPr>
        <w:t>Invite members to read the stories silently, making notes for sharing out as they read.</w:t>
      </w:r>
    </w:p>
    <w:p w:rsidR="00587B64" w:rsidRPr="00BE1DDB" w:rsidRDefault="00587B64" w:rsidP="00BE1DD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E1DDB">
        <w:rPr>
          <w:rFonts w:ascii="Times New Roman" w:hAnsi="Times New Roman"/>
        </w:rPr>
        <w:t>Share out in round-robin fashion, with team members who read the same story contributing together.</w:t>
      </w:r>
      <w:r w:rsidR="00BE1DDB" w:rsidRPr="00BE1DDB">
        <w:rPr>
          <w:rFonts w:ascii="Times New Roman" w:hAnsi="Times New Roman"/>
        </w:rPr>
        <w:t xml:space="preserve"> </w:t>
      </w:r>
    </w:p>
    <w:p w:rsidR="00587B64" w:rsidRPr="00BE1DDB" w:rsidRDefault="00587B64" w:rsidP="00BE1DD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E1DDB">
        <w:rPr>
          <w:rFonts w:ascii="Times New Roman" w:hAnsi="Times New Roman"/>
        </w:rPr>
        <w:t xml:space="preserve">After all have shared, </w:t>
      </w:r>
      <w:proofErr w:type="gramStart"/>
      <w:r w:rsidRPr="00BE1DDB">
        <w:rPr>
          <w:rFonts w:ascii="Times New Roman" w:hAnsi="Times New Roman"/>
        </w:rPr>
        <w:t>ask</w:t>
      </w:r>
      <w:proofErr w:type="gramEnd"/>
      <w:r w:rsidRPr="00BE1DDB">
        <w:rPr>
          <w:rFonts w:ascii="Times New Roman" w:hAnsi="Times New Roman"/>
        </w:rPr>
        <w:t xml:space="preserve"> the Recorder to chart common themes, using some or all the questions on the Note</w:t>
      </w:r>
      <w:r w:rsidR="00BE1DDB">
        <w:rPr>
          <w:rFonts w:ascii="Times New Roman" w:hAnsi="Times New Roman"/>
        </w:rPr>
        <w:t>-</w:t>
      </w:r>
      <w:r w:rsidRPr="00BE1DDB">
        <w:rPr>
          <w:rFonts w:ascii="Times New Roman" w:hAnsi="Times New Roman"/>
        </w:rPr>
        <w:t>Taking Guide.</w:t>
      </w:r>
    </w:p>
    <w:p w:rsidR="0019200F" w:rsidRPr="00BE1DDB" w:rsidRDefault="00587B64" w:rsidP="00BE1DD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E1DDB">
        <w:rPr>
          <w:rFonts w:ascii="Times New Roman" w:hAnsi="Times New Roman"/>
        </w:rPr>
        <w:t>Distribute the Reflection handout.</w:t>
      </w:r>
      <w:r w:rsidR="00BE1DDB" w:rsidRPr="00BE1DDB">
        <w:rPr>
          <w:rFonts w:ascii="Times New Roman" w:hAnsi="Times New Roman"/>
        </w:rPr>
        <w:t xml:space="preserve"> </w:t>
      </w:r>
      <w:r w:rsidRPr="00BE1DDB">
        <w:rPr>
          <w:rFonts w:ascii="Times New Roman" w:hAnsi="Times New Roman"/>
        </w:rPr>
        <w:t>Invite members to take a few minutes to silently write their own thoughts in response to the prompt</w:t>
      </w:r>
      <w:r w:rsidR="0019200F" w:rsidRPr="00BE1DDB">
        <w:rPr>
          <w:rFonts w:ascii="Times New Roman" w:hAnsi="Times New Roman"/>
        </w:rPr>
        <w:t>s</w:t>
      </w:r>
      <w:r w:rsidRPr="00BE1DDB">
        <w:rPr>
          <w:rFonts w:ascii="Times New Roman" w:hAnsi="Times New Roman"/>
        </w:rPr>
        <w:t>.</w:t>
      </w:r>
    </w:p>
    <w:p w:rsidR="00AB66C7" w:rsidRPr="00BE1DDB" w:rsidRDefault="0019200F" w:rsidP="00BE1DD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E1DDB">
        <w:rPr>
          <w:rFonts w:ascii="Times New Roman" w:hAnsi="Times New Roman"/>
        </w:rPr>
        <w:t xml:space="preserve">It is not necessary to have members share </w:t>
      </w:r>
      <w:r w:rsidR="00CC3C56" w:rsidRPr="00BE1DDB">
        <w:rPr>
          <w:rFonts w:ascii="Times New Roman" w:hAnsi="Times New Roman"/>
        </w:rPr>
        <w:t xml:space="preserve">about the first prompt, but extend the invitation in case anyone </w:t>
      </w:r>
      <w:r w:rsidR="00ED13E5" w:rsidRPr="00BE1DDB">
        <w:rPr>
          <w:rFonts w:ascii="Times New Roman" w:hAnsi="Times New Roman"/>
        </w:rPr>
        <w:t>wishes to do so</w:t>
      </w:r>
      <w:r w:rsidR="00CC3C56" w:rsidRPr="00BE1DDB">
        <w:rPr>
          <w:rFonts w:ascii="Times New Roman" w:hAnsi="Times New Roman"/>
        </w:rPr>
        <w:t>.</w:t>
      </w:r>
      <w:r w:rsidR="00BE1DDB" w:rsidRPr="00BE1DDB">
        <w:rPr>
          <w:rFonts w:ascii="Times New Roman" w:hAnsi="Times New Roman"/>
        </w:rPr>
        <w:t xml:space="preserve"> </w:t>
      </w:r>
      <w:r w:rsidR="00CC3C56" w:rsidRPr="00BE1DDB">
        <w:rPr>
          <w:rFonts w:ascii="Times New Roman" w:hAnsi="Times New Roman"/>
        </w:rPr>
        <w:t>S</w:t>
      </w:r>
      <w:r w:rsidRPr="00BE1DDB">
        <w:rPr>
          <w:rFonts w:ascii="Times New Roman" w:hAnsi="Times New Roman"/>
        </w:rPr>
        <w:t xml:space="preserve">ome </w:t>
      </w:r>
      <w:r w:rsidR="00CC3C56" w:rsidRPr="00BE1DDB">
        <w:rPr>
          <w:rFonts w:ascii="Times New Roman" w:hAnsi="Times New Roman"/>
        </w:rPr>
        <w:t xml:space="preserve">members </w:t>
      </w:r>
      <w:r w:rsidRPr="00BE1DDB">
        <w:rPr>
          <w:rFonts w:ascii="Times New Roman" w:hAnsi="Times New Roman"/>
        </w:rPr>
        <w:t>may see potential in using inspirational stories in a</w:t>
      </w:r>
      <w:r w:rsidR="00421D9A" w:rsidRPr="00BE1DDB">
        <w:rPr>
          <w:rFonts w:ascii="Times New Roman" w:hAnsi="Times New Roman"/>
        </w:rPr>
        <w:t xml:space="preserve"> professional learning </w:t>
      </w:r>
      <w:r w:rsidRPr="00BE1DDB">
        <w:rPr>
          <w:rFonts w:ascii="Times New Roman" w:hAnsi="Times New Roman"/>
        </w:rPr>
        <w:t>session with the staff.</w:t>
      </w:r>
      <w:r w:rsidR="00BE1DDB" w:rsidRPr="00BE1DDB">
        <w:rPr>
          <w:rFonts w:ascii="Times New Roman" w:hAnsi="Times New Roman"/>
        </w:rPr>
        <w:t xml:space="preserve"> </w:t>
      </w:r>
      <w:r w:rsidRPr="00BE1DDB">
        <w:rPr>
          <w:rFonts w:ascii="Times New Roman" w:hAnsi="Times New Roman"/>
        </w:rPr>
        <w:t>If so, have the Recorder chart these ideas</w:t>
      </w:r>
      <w:r w:rsidR="00CC3C56" w:rsidRPr="00BE1DDB">
        <w:rPr>
          <w:rFonts w:ascii="Times New Roman" w:hAnsi="Times New Roman"/>
        </w:rPr>
        <w:t xml:space="preserve"> from the second prompt</w:t>
      </w:r>
      <w:r w:rsidRPr="00BE1DDB">
        <w:rPr>
          <w:rFonts w:ascii="Times New Roman" w:hAnsi="Times New Roman"/>
        </w:rPr>
        <w:t xml:space="preserve"> and save them for the Professional Work Plan.</w:t>
      </w:r>
    </w:p>
    <w:p w:rsidR="00112CBA" w:rsidRPr="008D5BDB" w:rsidRDefault="00112CBA" w:rsidP="00702B05">
      <w:pPr>
        <w:rPr>
          <w:rFonts w:ascii="Times New Roman" w:hAnsi="Times New Roman"/>
        </w:rPr>
      </w:pPr>
    </w:p>
    <w:p w:rsidR="00112CBA" w:rsidRPr="008D5BDB" w:rsidRDefault="00112CBA" w:rsidP="00112CBA">
      <w:pPr>
        <w:rPr>
          <w:rFonts w:ascii="Times New Roman" w:hAnsi="Times New Roman"/>
          <w:b/>
          <w:u w:val="single"/>
        </w:rPr>
      </w:pPr>
      <w:r w:rsidRPr="008D5BDB">
        <w:rPr>
          <w:rFonts w:ascii="Times New Roman" w:hAnsi="Times New Roman"/>
          <w:b/>
          <w:u w:val="single"/>
        </w:rPr>
        <w:t>Agenda Item 5</w:t>
      </w:r>
      <w:r w:rsidR="00021933" w:rsidRPr="00021933">
        <w:rPr>
          <w:rFonts w:ascii="Times New Roman" w:hAnsi="Times New Roman"/>
          <w:b/>
          <w:u w:val="single"/>
        </w:rPr>
        <w:t>:</w:t>
      </w:r>
      <w:r w:rsidRPr="008D5BDB">
        <w:rPr>
          <w:rFonts w:ascii="Times New Roman" w:hAnsi="Times New Roman"/>
          <w:b/>
          <w:u w:val="single"/>
        </w:rPr>
        <w:t xml:space="preserve"> Team Planning</w:t>
      </w:r>
      <w:r w:rsidR="00BE1DDB">
        <w:rPr>
          <w:rFonts w:ascii="Times New Roman" w:hAnsi="Times New Roman"/>
          <w:b/>
          <w:u w:val="single"/>
        </w:rPr>
        <w:t>—</w:t>
      </w:r>
      <w:r w:rsidRPr="008D5BDB">
        <w:rPr>
          <w:rFonts w:ascii="Times New Roman" w:hAnsi="Times New Roman"/>
          <w:b/>
          <w:u w:val="single"/>
        </w:rPr>
        <w:t xml:space="preserve">Facilitation Notes </w:t>
      </w:r>
    </w:p>
    <w:p w:rsidR="00B4784C" w:rsidRPr="00BE1DDB" w:rsidRDefault="00B4784C" w:rsidP="00BE1DD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E1DDB">
        <w:rPr>
          <w:rFonts w:ascii="Times New Roman" w:hAnsi="Times New Roman"/>
        </w:rPr>
        <w:lastRenderedPageBreak/>
        <w:t>Please see detailed facilitation notes in Ancillary Materials for Getting Started.</w:t>
      </w:r>
    </w:p>
    <w:p w:rsidR="008D5BDB" w:rsidRDefault="008D5BDB" w:rsidP="00702B05">
      <w:pPr>
        <w:rPr>
          <w:rFonts w:ascii="Times New Roman" w:hAnsi="Times New Roman"/>
          <w:b/>
          <w:u w:val="single"/>
        </w:rPr>
      </w:pPr>
    </w:p>
    <w:p w:rsidR="00254B3C" w:rsidRPr="008D5BDB" w:rsidRDefault="00112CBA" w:rsidP="00702B05">
      <w:pPr>
        <w:rPr>
          <w:rFonts w:ascii="Times New Roman" w:hAnsi="Times New Roman"/>
          <w:b/>
          <w:u w:val="single"/>
        </w:rPr>
      </w:pPr>
      <w:r w:rsidRPr="008D5BDB">
        <w:rPr>
          <w:rFonts w:ascii="Times New Roman" w:hAnsi="Times New Roman"/>
          <w:b/>
          <w:u w:val="single"/>
        </w:rPr>
        <w:t>Agenda Item 6</w:t>
      </w:r>
      <w:r w:rsidR="00021933" w:rsidRPr="00021933">
        <w:rPr>
          <w:rFonts w:ascii="Times New Roman" w:hAnsi="Times New Roman"/>
          <w:b/>
          <w:u w:val="single"/>
        </w:rPr>
        <w:t>:</w:t>
      </w:r>
      <w:r w:rsidR="00254B3C" w:rsidRPr="008D5BDB">
        <w:rPr>
          <w:rFonts w:ascii="Times New Roman" w:hAnsi="Times New Roman"/>
          <w:b/>
          <w:u w:val="single"/>
        </w:rPr>
        <w:t xml:space="preserve"> T</w:t>
      </w:r>
      <w:r w:rsidR="005401A2" w:rsidRPr="008D5BDB">
        <w:rPr>
          <w:rFonts w:ascii="Times New Roman" w:hAnsi="Times New Roman"/>
          <w:b/>
          <w:u w:val="single"/>
        </w:rPr>
        <w:t>ool Kit</w:t>
      </w:r>
      <w:r w:rsidR="00BE1DDB">
        <w:rPr>
          <w:rFonts w:ascii="Times New Roman" w:hAnsi="Times New Roman"/>
          <w:b/>
          <w:u w:val="single"/>
        </w:rPr>
        <w:t>—</w:t>
      </w:r>
      <w:r w:rsidR="00254B3C" w:rsidRPr="008D5BDB">
        <w:rPr>
          <w:rFonts w:ascii="Times New Roman" w:hAnsi="Times New Roman"/>
          <w:b/>
          <w:u w:val="single"/>
        </w:rPr>
        <w:t xml:space="preserve">Facilitation Notes </w:t>
      </w:r>
    </w:p>
    <w:p w:rsidR="00254B3C" w:rsidRPr="00BE1DDB" w:rsidRDefault="00254B3C" w:rsidP="00BE1DD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E1DDB">
        <w:rPr>
          <w:rFonts w:ascii="Times New Roman" w:hAnsi="Times New Roman"/>
        </w:rPr>
        <w:t>Team members can add today’s new tools to their T</w:t>
      </w:r>
      <w:r w:rsidR="005401A2" w:rsidRPr="00BE1DDB">
        <w:rPr>
          <w:rFonts w:ascii="Times New Roman" w:hAnsi="Times New Roman"/>
        </w:rPr>
        <w:t>ool Kit</w:t>
      </w:r>
      <w:r w:rsidRPr="00BE1DDB">
        <w:rPr>
          <w:rFonts w:ascii="Times New Roman" w:hAnsi="Times New Roman"/>
        </w:rPr>
        <w:t xml:space="preserve"> lists</w:t>
      </w:r>
      <w:r w:rsidR="00BE1DDB">
        <w:rPr>
          <w:rFonts w:ascii="Times New Roman" w:hAnsi="Times New Roman"/>
        </w:rPr>
        <w:t>.</w:t>
      </w:r>
    </w:p>
    <w:p w:rsidR="00175134" w:rsidRPr="00BE1DDB" w:rsidRDefault="00F23700" w:rsidP="00BE1DDB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BE1DDB">
        <w:rPr>
          <w:rFonts w:ascii="Times New Roman" w:hAnsi="Times New Roman"/>
        </w:rPr>
        <w:t xml:space="preserve">Positive </w:t>
      </w:r>
      <w:r w:rsidR="00A24F2F" w:rsidRPr="00BE1DDB">
        <w:rPr>
          <w:rFonts w:ascii="Times New Roman" w:hAnsi="Times New Roman"/>
        </w:rPr>
        <w:t>Explanatory Style</w:t>
      </w:r>
    </w:p>
    <w:p w:rsidR="00254B3C" w:rsidRPr="00BE1DDB" w:rsidRDefault="00795532" w:rsidP="00BE1DDB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BE1DDB">
        <w:rPr>
          <w:rFonts w:ascii="Times New Roman" w:hAnsi="Times New Roman"/>
        </w:rPr>
        <w:t xml:space="preserve">Our School’s </w:t>
      </w:r>
      <w:r w:rsidR="00175134" w:rsidRPr="00BE1DDB">
        <w:rPr>
          <w:rFonts w:ascii="Times New Roman" w:hAnsi="Times New Roman"/>
        </w:rPr>
        <w:t>Success Stories</w:t>
      </w:r>
    </w:p>
    <w:p w:rsidR="00254B3C" w:rsidRPr="008D5BDB" w:rsidRDefault="00254B3C" w:rsidP="00702B05">
      <w:pPr>
        <w:rPr>
          <w:rFonts w:ascii="Times New Roman" w:hAnsi="Times New Roman"/>
        </w:rPr>
      </w:pPr>
    </w:p>
    <w:p w:rsidR="00254B3C" w:rsidRPr="008D5BDB" w:rsidRDefault="00254B3C" w:rsidP="00702B05">
      <w:pPr>
        <w:rPr>
          <w:rFonts w:ascii="Times New Roman" w:hAnsi="Times New Roman"/>
        </w:rPr>
      </w:pPr>
      <w:r w:rsidRPr="008D5BDB">
        <w:rPr>
          <w:rFonts w:ascii="Times New Roman" w:hAnsi="Times New Roman"/>
          <w:b/>
          <w:u w:val="single"/>
        </w:rPr>
        <w:t>Agenda Item 7</w:t>
      </w:r>
      <w:r w:rsidR="00021933" w:rsidRPr="00021933">
        <w:rPr>
          <w:rFonts w:ascii="Times New Roman" w:hAnsi="Times New Roman"/>
          <w:b/>
          <w:u w:val="single"/>
        </w:rPr>
        <w:t>:</w:t>
      </w:r>
      <w:r w:rsidRPr="008D5BDB">
        <w:rPr>
          <w:rFonts w:ascii="Times New Roman" w:hAnsi="Times New Roman"/>
          <w:b/>
          <w:u w:val="single"/>
        </w:rPr>
        <w:t xml:space="preserve"> Evaluate Norms</w:t>
      </w:r>
      <w:r w:rsidR="00BE1DDB">
        <w:rPr>
          <w:rFonts w:ascii="Times New Roman" w:hAnsi="Times New Roman"/>
          <w:b/>
          <w:u w:val="single"/>
        </w:rPr>
        <w:t>—</w:t>
      </w:r>
      <w:r w:rsidRPr="008D5BDB">
        <w:rPr>
          <w:rFonts w:ascii="Times New Roman" w:hAnsi="Times New Roman"/>
          <w:b/>
          <w:u w:val="single"/>
        </w:rPr>
        <w:t xml:space="preserve">Facilitation Notes </w:t>
      </w:r>
    </w:p>
    <w:p w:rsidR="00B4784C" w:rsidRPr="00BE1DDB" w:rsidRDefault="00B4784C" w:rsidP="00BE1DD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E1DDB">
        <w:rPr>
          <w:rFonts w:ascii="Times New Roman" w:hAnsi="Times New Roman"/>
        </w:rPr>
        <w:t>Please see detailed facilitation notes in Ancillary Materials for Getting Started.</w:t>
      </w:r>
    </w:p>
    <w:p w:rsidR="00254B3C" w:rsidRPr="008D5BDB" w:rsidRDefault="00254B3C" w:rsidP="00702B05">
      <w:pPr>
        <w:rPr>
          <w:rFonts w:ascii="Times New Roman" w:hAnsi="Times New Roman"/>
          <w:i/>
        </w:rPr>
      </w:pPr>
      <w:r w:rsidRPr="008D5BDB">
        <w:rPr>
          <w:rFonts w:ascii="Times New Roman" w:hAnsi="Times New Roman"/>
          <w:i/>
        </w:rPr>
        <w:t>Resist the temptation to skip this item!</w:t>
      </w:r>
    </w:p>
    <w:p w:rsidR="00254B3C" w:rsidRPr="008D5BDB" w:rsidRDefault="00254B3C" w:rsidP="00702B05">
      <w:pPr>
        <w:rPr>
          <w:rFonts w:ascii="Times New Roman" w:hAnsi="Times New Roman"/>
        </w:rPr>
      </w:pPr>
      <w:r w:rsidRPr="008D5BDB">
        <w:rPr>
          <w:rFonts w:ascii="Times New Roman" w:hAnsi="Times New Roman"/>
          <w:i/>
        </w:rPr>
        <w:t xml:space="preserve"> </w:t>
      </w:r>
    </w:p>
    <w:p w:rsidR="002A4F0A" w:rsidRPr="008D5BDB" w:rsidRDefault="002A4F0A" w:rsidP="00497AA0">
      <w:pPr>
        <w:spacing w:line="480" w:lineRule="auto"/>
        <w:rPr>
          <w:rFonts w:ascii="Times New Roman" w:hAnsi="Times New Roman"/>
        </w:rPr>
      </w:pPr>
    </w:p>
    <w:sectPr w:rsidR="002A4F0A" w:rsidRPr="008D5BDB" w:rsidSect="002A4F0A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EA1" w:rsidRDefault="00BE1DDB">
      <w:r>
        <w:separator/>
      </w:r>
    </w:p>
  </w:endnote>
  <w:endnote w:type="continuationSeparator" w:id="0">
    <w:p w:rsidR="001E0EA1" w:rsidRDefault="00BE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EA1" w:rsidRDefault="00BE1DDB">
      <w:r>
        <w:separator/>
      </w:r>
    </w:p>
  </w:footnote>
  <w:footnote w:type="continuationSeparator" w:id="0">
    <w:p w:rsidR="001E0EA1" w:rsidRDefault="00BE1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65" w:rsidRDefault="00511CE5" w:rsidP="00B94A5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346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3465" w:rsidRDefault="00823465" w:rsidP="00A349A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65" w:rsidRDefault="00823465" w:rsidP="00B94A59">
    <w:pPr>
      <w:pStyle w:val="Header"/>
      <w:framePr w:wrap="around" w:vAnchor="text" w:hAnchor="margin" w:xAlign="right" w:y="1"/>
      <w:rPr>
        <w:rStyle w:val="PageNumber"/>
      </w:rPr>
    </w:pPr>
  </w:p>
  <w:p w:rsidR="00823465" w:rsidRDefault="00823465" w:rsidP="00A349A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04E6"/>
    <w:multiLevelType w:val="hybridMultilevel"/>
    <w:tmpl w:val="12F24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3F2A3E"/>
    <w:multiLevelType w:val="hybridMultilevel"/>
    <w:tmpl w:val="6A76D1D8"/>
    <w:lvl w:ilvl="0" w:tplc="A8925D5E">
      <w:start w:val="3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346E8A"/>
    <w:multiLevelType w:val="hybridMultilevel"/>
    <w:tmpl w:val="AB7E8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ocumentProtection w:edit="trackedChange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E2B8C"/>
    <w:rsid w:val="00013DBC"/>
    <w:rsid w:val="00021933"/>
    <w:rsid w:val="00027459"/>
    <w:rsid w:val="00030DCC"/>
    <w:rsid w:val="00047A34"/>
    <w:rsid w:val="00073E47"/>
    <w:rsid w:val="00085C30"/>
    <w:rsid w:val="00090201"/>
    <w:rsid w:val="00092BDC"/>
    <w:rsid w:val="000932C0"/>
    <w:rsid w:val="000A1B9D"/>
    <w:rsid w:val="000B2BE9"/>
    <w:rsid w:val="000B3DD8"/>
    <w:rsid w:val="000D039F"/>
    <w:rsid w:val="000D34AE"/>
    <w:rsid w:val="000E6AC5"/>
    <w:rsid w:val="00104142"/>
    <w:rsid w:val="0010419F"/>
    <w:rsid w:val="0010605C"/>
    <w:rsid w:val="00111AE2"/>
    <w:rsid w:val="00112CBA"/>
    <w:rsid w:val="001134A1"/>
    <w:rsid w:val="0012081C"/>
    <w:rsid w:val="00122CBB"/>
    <w:rsid w:val="00134E7D"/>
    <w:rsid w:val="00135A3E"/>
    <w:rsid w:val="00143E28"/>
    <w:rsid w:val="0015047C"/>
    <w:rsid w:val="00153DF1"/>
    <w:rsid w:val="00154F97"/>
    <w:rsid w:val="00175134"/>
    <w:rsid w:val="00180905"/>
    <w:rsid w:val="0019097A"/>
    <w:rsid w:val="0019200F"/>
    <w:rsid w:val="001A6132"/>
    <w:rsid w:val="001B05FE"/>
    <w:rsid w:val="001B4A14"/>
    <w:rsid w:val="001D4143"/>
    <w:rsid w:val="001E0EA1"/>
    <w:rsid w:val="001E18BA"/>
    <w:rsid w:val="001F7CDF"/>
    <w:rsid w:val="00232339"/>
    <w:rsid w:val="002447A0"/>
    <w:rsid w:val="00254B3C"/>
    <w:rsid w:val="00271D74"/>
    <w:rsid w:val="002846A1"/>
    <w:rsid w:val="002A4F0A"/>
    <w:rsid w:val="002B565E"/>
    <w:rsid w:val="002C44D3"/>
    <w:rsid w:val="002D58FB"/>
    <w:rsid w:val="002E0EC4"/>
    <w:rsid w:val="002F4F8B"/>
    <w:rsid w:val="003058F0"/>
    <w:rsid w:val="00333178"/>
    <w:rsid w:val="00335666"/>
    <w:rsid w:val="00355F99"/>
    <w:rsid w:val="00363CEA"/>
    <w:rsid w:val="0037780B"/>
    <w:rsid w:val="0039367C"/>
    <w:rsid w:val="003A50BE"/>
    <w:rsid w:val="003C066D"/>
    <w:rsid w:val="003D29F4"/>
    <w:rsid w:val="0040145D"/>
    <w:rsid w:val="00416E77"/>
    <w:rsid w:val="00421D9A"/>
    <w:rsid w:val="00440B8D"/>
    <w:rsid w:val="004414D0"/>
    <w:rsid w:val="004473B1"/>
    <w:rsid w:val="0047018A"/>
    <w:rsid w:val="004764D7"/>
    <w:rsid w:val="00497AA0"/>
    <w:rsid w:val="004B6FCE"/>
    <w:rsid w:val="004B77EC"/>
    <w:rsid w:val="004B7D44"/>
    <w:rsid w:val="004C11DF"/>
    <w:rsid w:val="004C5F81"/>
    <w:rsid w:val="004E36BC"/>
    <w:rsid w:val="004E38CE"/>
    <w:rsid w:val="004F45A2"/>
    <w:rsid w:val="00500F20"/>
    <w:rsid w:val="0050748E"/>
    <w:rsid w:val="00511CE5"/>
    <w:rsid w:val="00514E15"/>
    <w:rsid w:val="005401A2"/>
    <w:rsid w:val="00547F45"/>
    <w:rsid w:val="00552595"/>
    <w:rsid w:val="00552FDF"/>
    <w:rsid w:val="00557277"/>
    <w:rsid w:val="00564107"/>
    <w:rsid w:val="00587B64"/>
    <w:rsid w:val="00597BBD"/>
    <w:rsid w:val="005A0129"/>
    <w:rsid w:val="005A44A2"/>
    <w:rsid w:val="005B1967"/>
    <w:rsid w:val="005D04B6"/>
    <w:rsid w:val="005F04A1"/>
    <w:rsid w:val="00601636"/>
    <w:rsid w:val="00616AF3"/>
    <w:rsid w:val="00622D04"/>
    <w:rsid w:val="00626BB2"/>
    <w:rsid w:val="00626C53"/>
    <w:rsid w:val="00642B1E"/>
    <w:rsid w:val="006439BA"/>
    <w:rsid w:val="006455E1"/>
    <w:rsid w:val="00652C3D"/>
    <w:rsid w:val="00675C92"/>
    <w:rsid w:val="00676070"/>
    <w:rsid w:val="00681EFB"/>
    <w:rsid w:val="006A1F8F"/>
    <w:rsid w:val="006A4E4D"/>
    <w:rsid w:val="006B07CB"/>
    <w:rsid w:val="006B4937"/>
    <w:rsid w:val="006C4974"/>
    <w:rsid w:val="006D600F"/>
    <w:rsid w:val="006E2D9F"/>
    <w:rsid w:val="006E408D"/>
    <w:rsid w:val="006F1621"/>
    <w:rsid w:val="00702B05"/>
    <w:rsid w:val="007244E6"/>
    <w:rsid w:val="0073027C"/>
    <w:rsid w:val="00747261"/>
    <w:rsid w:val="00752AA1"/>
    <w:rsid w:val="00757F55"/>
    <w:rsid w:val="00775946"/>
    <w:rsid w:val="00776C8F"/>
    <w:rsid w:val="00787FEE"/>
    <w:rsid w:val="007949F9"/>
    <w:rsid w:val="00795532"/>
    <w:rsid w:val="007A0222"/>
    <w:rsid w:val="007D3949"/>
    <w:rsid w:val="007E03DA"/>
    <w:rsid w:val="00800FC3"/>
    <w:rsid w:val="00801811"/>
    <w:rsid w:val="00811F48"/>
    <w:rsid w:val="00813D55"/>
    <w:rsid w:val="00823465"/>
    <w:rsid w:val="0084332D"/>
    <w:rsid w:val="008459E2"/>
    <w:rsid w:val="008543BA"/>
    <w:rsid w:val="008804D6"/>
    <w:rsid w:val="008830E2"/>
    <w:rsid w:val="008A0797"/>
    <w:rsid w:val="008B5D12"/>
    <w:rsid w:val="008D1C85"/>
    <w:rsid w:val="008D5BDB"/>
    <w:rsid w:val="008E2B8C"/>
    <w:rsid w:val="00903AF8"/>
    <w:rsid w:val="00922D30"/>
    <w:rsid w:val="00924651"/>
    <w:rsid w:val="009704EA"/>
    <w:rsid w:val="00977519"/>
    <w:rsid w:val="009850C0"/>
    <w:rsid w:val="009C3BC6"/>
    <w:rsid w:val="009C758F"/>
    <w:rsid w:val="009E3D1A"/>
    <w:rsid w:val="009E7058"/>
    <w:rsid w:val="009E7EBF"/>
    <w:rsid w:val="009F2014"/>
    <w:rsid w:val="009F52E9"/>
    <w:rsid w:val="00A24F2F"/>
    <w:rsid w:val="00A349AF"/>
    <w:rsid w:val="00A42359"/>
    <w:rsid w:val="00A5771A"/>
    <w:rsid w:val="00A60130"/>
    <w:rsid w:val="00A85DE9"/>
    <w:rsid w:val="00AA107D"/>
    <w:rsid w:val="00AB142A"/>
    <w:rsid w:val="00AB66C7"/>
    <w:rsid w:val="00AD119B"/>
    <w:rsid w:val="00AF6790"/>
    <w:rsid w:val="00B07806"/>
    <w:rsid w:val="00B22701"/>
    <w:rsid w:val="00B42DAF"/>
    <w:rsid w:val="00B4784C"/>
    <w:rsid w:val="00B50294"/>
    <w:rsid w:val="00B5259A"/>
    <w:rsid w:val="00B62B7C"/>
    <w:rsid w:val="00B716BB"/>
    <w:rsid w:val="00B85161"/>
    <w:rsid w:val="00B93317"/>
    <w:rsid w:val="00B94A59"/>
    <w:rsid w:val="00BA4142"/>
    <w:rsid w:val="00BB07C4"/>
    <w:rsid w:val="00BB25A9"/>
    <w:rsid w:val="00BB2E0A"/>
    <w:rsid w:val="00BD6064"/>
    <w:rsid w:val="00BE1DDB"/>
    <w:rsid w:val="00BE2A7C"/>
    <w:rsid w:val="00BE4A1B"/>
    <w:rsid w:val="00BE6BB7"/>
    <w:rsid w:val="00BF1CD8"/>
    <w:rsid w:val="00BF365F"/>
    <w:rsid w:val="00C06A84"/>
    <w:rsid w:val="00C12B2B"/>
    <w:rsid w:val="00C33233"/>
    <w:rsid w:val="00C34619"/>
    <w:rsid w:val="00C36EAD"/>
    <w:rsid w:val="00C40C76"/>
    <w:rsid w:val="00C51872"/>
    <w:rsid w:val="00C55331"/>
    <w:rsid w:val="00C5693A"/>
    <w:rsid w:val="00C669BE"/>
    <w:rsid w:val="00C90F09"/>
    <w:rsid w:val="00CA411A"/>
    <w:rsid w:val="00CA5489"/>
    <w:rsid w:val="00CC350D"/>
    <w:rsid w:val="00CC3C56"/>
    <w:rsid w:val="00CC6130"/>
    <w:rsid w:val="00CD1A5F"/>
    <w:rsid w:val="00CE3699"/>
    <w:rsid w:val="00CF3686"/>
    <w:rsid w:val="00D030F9"/>
    <w:rsid w:val="00D200C3"/>
    <w:rsid w:val="00D45B08"/>
    <w:rsid w:val="00D82BCF"/>
    <w:rsid w:val="00D859D0"/>
    <w:rsid w:val="00D85BAB"/>
    <w:rsid w:val="00DA0DFF"/>
    <w:rsid w:val="00DA2602"/>
    <w:rsid w:val="00DB0796"/>
    <w:rsid w:val="00DE0451"/>
    <w:rsid w:val="00DE132F"/>
    <w:rsid w:val="00DE54DF"/>
    <w:rsid w:val="00DF0F25"/>
    <w:rsid w:val="00E11AF0"/>
    <w:rsid w:val="00E26C47"/>
    <w:rsid w:val="00E305DD"/>
    <w:rsid w:val="00E30D77"/>
    <w:rsid w:val="00E329EB"/>
    <w:rsid w:val="00E52C16"/>
    <w:rsid w:val="00E6314A"/>
    <w:rsid w:val="00E977BE"/>
    <w:rsid w:val="00EB07C3"/>
    <w:rsid w:val="00EB1252"/>
    <w:rsid w:val="00EB13F2"/>
    <w:rsid w:val="00ED0948"/>
    <w:rsid w:val="00ED13E5"/>
    <w:rsid w:val="00ED19F3"/>
    <w:rsid w:val="00EE2596"/>
    <w:rsid w:val="00F07DC9"/>
    <w:rsid w:val="00F12D92"/>
    <w:rsid w:val="00F17687"/>
    <w:rsid w:val="00F23700"/>
    <w:rsid w:val="00F2390F"/>
    <w:rsid w:val="00F37D38"/>
    <w:rsid w:val="00F6092D"/>
    <w:rsid w:val="00F628FC"/>
    <w:rsid w:val="00F6581E"/>
    <w:rsid w:val="00F70737"/>
    <w:rsid w:val="00F8394A"/>
    <w:rsid w:val="00F86B76"/>
    <w:rsid w:val="00F90F56"/>
    <w:rsid w:val="00FA37F3"/>
    <w:rsid w:val="00FA65B7"/>
    <w:rsid w:val="00FD14FA"/>
    <w:rsid w:val="00FD4F44"/>
    <w:rsid w:val="00FF2F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B8C"/>
    <w:rPr>
      <w:rFonts w:ascii="Geneva" w:eastAsia="ヒラギノ角ゴ Pro W3" w:hAnsi="Geneva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B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058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49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9AF"/>
    <w:rPr>
      <w:rFonts w:ascii="Geneva" w:eastAsia="ヒラギノ角ゴ Pro W3" w:hAnsi="Geneva" w:cs="Times New Roman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A349AF"/>
  </w:style>
  <w:style w:type="paragraph" w:styleId="ListParagraph">
    <w:name w:val="List Paragraph"/>
    <w:basedOn w:val="Normal"/>
    <w:uiPriority w:val="34"/>
    <w:qFormat/>
    <w:rsid w:val="00BE1DD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E1D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DDB"/>
    <w:rPr>
      <w:rFonts w:ascii="Geneva" w:eastAsia="ヒラギノ角ゴ Pro W3" w:hAnsi="Geneva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Deanna</cp:lastModifiedBy>
  <cp:revision>4</cp:revision>
  <cp:lastPrinted>2015-07-14T22:05:00Z</cp:lastPrinted>
  <dcterms:created xsi:type="dcterms:W3CDTF">2016-03-17T20:11:00Z</dcterms:created>
  <dcterms:modified xsi:type="dcterms:W3CDTF">2016-03-17T20:18:00Z</dcterms:modified>
</cp:coreProperties>
</file>