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B40" w:rsidRPr="00037B40" w:rsidRDefault="00037B40" w:rsidP="00037B40">
      <w:r w:rsidRPr="00037B40">
        <w:rPr>
          <w:b/>
        </w:rPr>
        <w:t>Title:</w:t>
      </w:r>
      <w:r>
        <w:rPr>
          <w:b/>
        </w:rPr>
        <w:t xml:space="preserve"> </w:t>
      </w:r>
      <w:r w:rsidRPr="00037B40">
        <w:t>Everything You Need For Mathematics Coaching</w:t>
      </w:r>
    </w:p>
    <w:p w:rsidR="00037B40" w:rsidRPr="00037B40" w:rsidRDefault="00037B40" w:rsidP="00037B40">
      <w:r w:rsidRPr="00037B40">
        <w:rPr>
          <w:b/>
        </w:rPr>
        <w:t>Subtitle:</w:t>
      </w:r>
      <w:r>
        <w:rPr>
          <w:b/>
        </w:rPr>
        <w:t xml:space="preserve"> </w:t>
      </w:r>
      <w:r w:rsidRPr="00037B40">
        <w:t>Tools, Plans, and a Process That Works for Any Instructional Leader, Grades K-12</w:t>
      </w:r>
    </w:p>
    <w:p w:rsidR="00037B40" w:rsidRPr="00037B40" w:rsidRDefault="00037B40" w:rsidP="00037B40">
      <w:r w:rsidRPr="00037B40">
        <w:rPr>
          <w:b/>
        </w:rPr>
        <w:t>Author(s):</w:t>
      </w:r>
      <w:r>
        <w:rPr>
          <w:b/>
        </w:rPr>
        <w:t xml:space="preserve"> </w:t>
      </w:r>
      <w:r w:rsidRPr="00037B40">
        <w:t xml:space="preserve">Maggie B. </w:t>
      </w:r>
      <w:proofErr w:type="spellStart"/>
      <w:r w:rsidRPr="00037B40">
        <w:t>McGatha</w:t>
      </w:r>
      <w:proofErr w:type="spellEnd"/>
      <w:r>
        <w:t xml:space="preserve">, Jennifer M. Bay-Williams, Beth McCord </w:t>
      </w:r>
      <w:proofErr w:type="spellStart"/>
      <w:proofErr w:type="gramStart"/>
      <w:r>
        <w:t>Kobett</w:t>
      </w:r>
      <w:proofErr w:type="spellEnd"/>
      <w:r>
        <w:t xml:space="preserve"> ,</w:t>
      </w:r>
      <w:proofErr w:type="gramEnd"/>
      <w:r>
        <w:t xml:space="preserve"> Jonathan A. Wray </w:t>
      </w:r>
    </w:p>
    <w:p w:rsidR="00037B40" w:rsidRPr="00037B40" w:rsidRDefault="00037B40" w:rsidP="00037B40">
      <w:r w:rsidRPr="00037B40">
        <w:rPr>
          <w:b/>
        </w:rPr>
        <w:t>ISBN:</w:t>
      </w:r>
      <w:r>
        <w:rPr>
          <w:b/>
        </w:rPr>
        <w:t xml:space="preserve"> </w:t>
      </w:r>
      <w:r w:rsidRPr="00037B40">
        <w:t>978-1-5443-1698-7</w:t>
      </w:r>
    </w:p>
    <w:p w:rsidR="00037B40" w:rsidRPr="00037B40" w:rsidRDefault="00037B40" w:rsidP="00037B40">
      <w:pPr>
        <w:rPr>
          <w:b/>
        </w:rPr>
      </w:pPr>
      <w:r w:rsidRPr="00037B40">
        <w:rPr>
          <w:b/>
        </w:rPr>
        <w:t>List Price:</w:t>
      </w:r>
      <w:r>
        <w:rPr>
          <w:b/>
        </w:rPr>
        <w:t xml:space="preserve"> </w:t>
      </w:r>
      <w:r w:rsidRPr="00037B40">
        <w:t>$36.95</w:t>
      </w:r>
    </w:p>
    <w:p w:rsidR="00037B40" w:rsidRPr="00037B40" w:rsidRDefault="00037B40" w:rsidP="00037B40">
      <w:pPr>
        <w:rPr>
          <w:b/>
        </w:rPr>
      </w:pPr>
      <w:r w:rsidRPr="00037B40">
        <w:rPr>
          <w:b/>
        </w:rPr>
        <w:t xml:space="preserve">Subject Line: </w:t>
      </w:r>
      <w:r w:rsidRPr="00037B40">
        <w:t>Explore Tools Built for Instructional Leaders, K-12</w:t>
      </w:r>
      <w:r w:rsidRPr="00037B40">
        <w:rPr>
          <w:b/>
        </w:rPr>
        <w:t xml:space="preserve">  </w:t>
      </w:r>
    </w:p>
    <w:p w:rsidR="00037B40" w:rsidRPr="00037B40" w:rsidRDefault="00037B40" w:rsidP="00037B40">
      <w:pPr>
        <w:rPr>
          <w:b/>
        </w:rPr>
      </w:pPr>
      <w:r w:rsidRPr="00037B40">
        <w:rPr>
          <w:b/>
        </w:rPr>
        <w:t>Teaser Line:</w:t>
      </w:r>
      <w:r>
        <w:rPr>
          <w:b/>
        </w:rPr>
        <w:t xml:space="preserve"> </w:t>
      </w:r>
      <w:r w:rsidRPr="00037B40">
        <w:t>Your new guide to mathematics coaching</w:t>
      </w:r>
    </w:p>
    <w:p w:rsidR="00037B40" w:rsidRDefault="00037B40" w:rsidP="00037B40">
      <w:pPr>
        <w:rPr>
          <w:b/>
        </w:rPr>
      </w:pPr>
      <w:r>
        <w:rPr>
          <w:b/>
        </w:rPr>
        <w:t xml:space="preserve">Headline: </w:t>
      </w:r>
      <w:r w:rsidRPr="00037B40">
        <w:t>Plan, focus, and lead: Your toolkit for inspiring math teachers</w:t>
      </w:r>
    </w:p>
    <w:p w:rsidR="00037B40" w:rsidRDefault="00037B40" w:rsidP="00037B40">
      <w:pPr>
        <w:rPr>
          <w:color w:val="FF0000"/>
        </w:rPr>
      </w:pPr>
      <w:r w:rsidRPr="00037B40">
        <w:rPr>
          <w:b/>
        </w:rPr>
        <w:t>Body Copy</w:t>
      </w:r>
      <w:r w:rsidRPr="00037B40">
        <w:rPr>
          <w:color w:val="FF0000"/>
        </w:rPr>
        <w:t xml:space="preserve">: (Book cover image </w:t>
      </w:r>
      <w:proofErr w:type="gramStart"/>
      <w:r w:rsidRPr="00037B40">
        <w:rPr>
          <w:color w:val="FF0000"/>
        </w:rPr>
        <w:t>right-side</w:t>
      </w:r>
      <w:proofErr w:type="gramEnd"/>
      <w:r w:rsidRPr="00037B40">
        <w:rPr>
          <w:color w:val="FF0000"/>
        </w:rPr>
        <w:t xml:space="preserve"> of copy)</w:t>
      </w:r>
    </w:p>
    <w:p w:rsidR="00CE16B9" w:rsidRDefault="00CE16B9" w:rsidP="00CE16B9">
      <w:proofErr w:type="gramStart"/>
      <w:r>
        <w:t>What’s</w:t>
      </w:r>
      <w:proofErr w:type="gramEnd"/>
      <w:r>
        <w:t xml:space="preserve"> your go-to resource for guiding teachers to grow mathematics proficiency in their classrooms? This comprehensive toolkit for busy math coaches positions student learning as the focus of all work, and connects the Eight Mathematical Practices for students with NCTM’s Eight Effective Teaching Practices to deliver coaching strategies that work.</w:t>
      </w:r>
    </w:p>
    <w:p w:rsidR="00CE16B9" w:rsidRDefault="00CE16B9" w:rsidP="00CE16B9">
      <w:pPr>
        <w:pStyle w:val="ListParagraph"/>
        <w:numPr>
          <w:ilvl w:val="0"/>
          <w:numId w:val="3"/>
        </w:numPr>
      </w:pPr>
      <w:r>
        <w:t>Use the coaching cycle—plan, gather data, reflect—to build trust and rapport with teachers.</w:t>
      </w:r>
    </w:p>
    <w:p w:rsidR="00CE16B9" w:rsidRDefault="00CE16B9" w:rsidP="00CE16B9">
      <w:pPr>
        <w:pStyle w:val="ListParagraph"/>
        <w:numPr>
          <w:ilvl w:val="0"/>
          <w:numId w:val="3"/>
        </w:numPr>
      </w:pPr>
      <w:r>
        <w:t>Navigate coaching conversations.</w:t>
      </w:r>
    </w:p>
    <w:p w:rsidR="00CE16B9" w:rsidRDefault="00CE16B9" w:rsidP="00CE16B9">
      <w:pPr>
        <w:pStyle w:val="ListParagraph"/>
        <w:numPr>
          <w:ilvl w:val="0"/>
          <w:numId w:val="3"/>
        </w:numPr>
      </w:pPr>
      <w:r>
        <w:t>Plan, focus, and facilitate professional learning communities.</w:t>
      </w:r>
    </w:p>
    <w:p w:rsidR="007801EE" w:rsidRDefault="00CE16B9" w:rsidP="00CE16B9">
      <w:r>
        <w:t>Includes examples from the field, resources, and a plethora of tools to download and share. Create a professional learning plan that empowe</w:t>
      </w:r>
      <w:bookmarkStart w:id="0" w:name="_GoBack"/>
      <w:bookmarkEnd w:id="0"/>
      <w:r>
        <w:t>rs you to lead with clarity and purpose.</w:t>
      </w:r>
    </w:p>
    <w:sectPr w:rsidR="00780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67652"/>
    <w:multiLevelType w:val="hybridMultilevel"/>
    <w:tmpl w:val="E0A0EB3C"/>
    <w:lvl w:ilvl="0" w:tplc="B544716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B54719"/>
    <w:multiLevelType w:val="hybridMultilevel"/>
    <w:tmpl w:val="BF78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841F11"/>
    <w:multiLevelType w:val="hybridMultilevel"/>
    <w:tmpl w:val="06DEC3B6"/>
    <w:lvl w:ilvl="0" w:tplc="B544716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B40"/>
    <w:rsid w:val="00037B40"/>
    <w:rsid w:val="000E02C1"/>
    <w:rsid w:val="007801EE"/>
    <w:rsid w:val="00CE1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045"/>
  <w15:chartTrackingRefBased/>
  <w15:docId w15:val="{E23759F3-00D4-4884-AE03-684B3290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03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Krasilshchik</dc:creator>
  <cp:keywords/>
  <dc:description/>
  <cp:lastModifiedBy>Frank Krasilshchik</cp:lastModifiedBy>
  <cp:revision>2</cp:revision>
  <dcterms:created xsi:type="dcterms:W3CDTF">2018-04-06T18:12:00Z</dcterms:created>
  <dcterms:modified xsi:type="dcterms:W3CDTF">2018-04-06T18:12:00Z</dcterms:modified>
</cp:coreProperties>
</file>