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9F" w:rsidRPr="004C449F" w:rsidRDefault="004C449F" w:rsidP="004C449F">
      <w:pPr>
        <w:rPr>
          <w:rFonts w:cstheme="minorHAnsi"/>
        </w:rPr>
      </w:pPr>
      <w:r w:rsidRPr="004C449F">
        <w:rPr>
          <w:rFonts w:cstheme="minorHAnsi"/>
          <w:b/>
        </w:rPr>
        <w:t xml:space="preserve">Title: </w:t>
      </w:r>
      <w:r w:rsidRPr="004C449F">
        <w:rPr>
          <w:rFonts w:cstheme="minorHAnsi"/>
          <w:color w:val="000000"/>
          <w:shd w:val="clear" w:color="auto" w:fill="FFFFFF"/>
        </w:rPr>
        <w:t>Every Math Learner, Grades K-5</w:t>
      </w:r>
    </w:p>
    <w:p w:rsidR="004C449F" w:rsidRPr="004C449F" w:rsidRDefault="004C449F" w:rsidP="004C449F">
      <w:pPr>
        <w:rPr>
          <w:rFonts w:cstheme="minorHAnsi"/>
        </w:rPr>
      </w:pPr>
      <w:r w:rsidRPr="004C449F">
        <w:rPr>
          <w:rFonts w:cstheme="minorHAnsi"/>
          <w:color w:val="000000"/>
          <w:shd w:val="clear" w:color="auto" w:fill="FFFFFF"/>
        </w:rPr>
        <w:t>Every Math Learner, Grades 6-12</w:t>
      </w:r>
    </w:p>
    <w:p w:rsidR="004C449F" w:rsidRPr="004C449F" w:rsidRDefault="004C449F" w:rsidP="004C449F">
      <w:pPr>
        <w:rPr>
          <w:rFonts w:cstheme="minorHAnsi"/>
          <w:b/>
        </w:rPr>
      </w:pPr>
      <w:r w:rsidRPr="004C449F">
        <w:rPr>
          <w:rFonts w:cstheme="minorHAnsi"/>
          <w:b/>
        </w:rPr>
        <w:t xml:space="preserve">Subtitle: </w:t>
      </w:r>
      <w:r w:rsidRPr="004C449F">
        <w:rPr>
          <w:rFonts w:cstheme="minorHAnsi"/>
          <w:color w:val="000000"/>
          <w:shd w:val="clear" w:color="auto" w:fill="FFFFFF"/>
        </w:rPr>
        <w:t xml:space="preserve">A Doable Approach to Teaching </w:t>
      </w:r>
      <w:proofErr w:type="gramStart"/>
      <w:r w:rsidRPr="004C449F">
        <w:rPr>
          <w:rFonts w:cstheme="minorHAnsi"/>
          <w:color w:val="000000"/>
          <w:shd w:val="clear" w:color="auto" w:fill="FFFFFF"/>
        </w:rPr>
        <w:t>With</w:t>
      </w:r>
      <w:proofErr w:type="gramEnd"/>
      <w:r w:rsidRPr="004C449F">
        <w:rPr>
          <w:rFonts w:cstheme="minorHAnsi"/>
          <w:color w:val="000000"/>
          <w:shd w:val="clear" w:color="auto" w:fill="FFFFFF"/>
        </w:rPr>
        <w:t xml:space="preserve"> Learning Differences in Mind</w:t>
      </w:r>
    </w:p>
    <w:p w:rsidR="004C449F" w:rsidRPr="004C449F" w:rsidRDefault="004C449F" w:rsidP="004C449F">
      <w:pPr>
        <w:rPr>
          <w:rFonts w:cstheme="minorHAnsi"/>
          <w:b/>
        </w:rPr>
      </w:pPr>
      <w:r w:rsidRPr="004C449F">
        <w:rPr>
          <w:rFonts w:cstheme="minorHAnsi"/>
          <w:b/>
        </w:rPr>
        <w:t xml:space="preserve">Author(s): </w:t>
      </w:r>
      <w:proofErr w:type="spellStart"/>
      <w:r w:rsidRPr="004C449F">
        <w:rPr>
          <w:rFonts w:cstheme="minorHAnsi"/>
          <w:color w:val="000000"/>
          <w:shd w:val="clear" w:color="auto" w:fill="FFFFFF"/>
        </w:rPr>
        <w:t>Nanci</w:t>
      </w:r>
      <w:proofErr w:type="spellEnd"/>
      <w:r w:rsidRPr="004C449F">
        <w:rPr>
          <w:rFonts w:cstheme="minorHAnsi"/>
          <w:color w:val="000000"/>
          <w:shd w:val="clear" w:color="auto" w:fill="FFFFFF"/>
        </w:rPr>
        <w:t xml:space="preserve"> N. Smith</w:t>
      </w:r>
    </w:p>
    <w:p w:rsidR="004C449F" w:rsidRPr="004C449F" w:rsidRDefault="004C449F" w:rsidP="004C449F">
      <w:pPr>
        <w:rPr>
          <w:rFonts w:cstheme="minorHAnsi"/>
        </w:rPr>
      </w:pPr>
      <w:r w:rsidRPr="004C449F">
        <w:rPr>
          <w:rFonts w:cstheme="minorHAnsi"/>
          <w:b/>
        </w:rPr>
        <w:t xml:space="preserve">ISBN: </w:t>
      </w:r>
      <w:r w:rsidRPr="004C449F">
        <w:rPr>
          <w:rFonts w:cstheme="minorHAnsi"/>
          <w:color w:val="000000"/>
          <w:shd w:val="clear" w:color="auto" w:fill="FFFFFF"/>
        </w:rPr>
        <w:t>978-1-5063-4073-9</w:t>
      </w:r>
    </w:p>
    <w:p w:rsidR="004C449F" w:rsidRPr="004C449F" w:rsidRDefault="004C449F" w:rsidP="004C449F">
      <w:pPr>
        <w:rPr>
          <w:rFonts w:cstheme="minorHAnsi"/>
        </w:rPr>
      </w:pPr>
      <w:r w:rsidRPr="004C449F">
        <w:rPr>
          <w:rFonts w:cstheme="minorHAnsi"/>
        </w:rPr>
        <w:t>978-1-5063-4074-6</w:t>
      </w:r>
    </w:p>
    <w:p w:rsidR="004C449F" w:rsidRPr="004C449F" w:rsidRDefault="004C449F" w:rsidP="004C449F">
      <w:pPr>
        <w:rPr>
          <w:rFonts w:cstheme="minorHAnsi"/>
          <w:b/>
        </w:rPr>
      </w:pPr>
      <w:r w:rsidRPr="004C449F">
        <w:rPr>
          <w:rFonts w:cstheme="minorHAnsi"/>
          <w:b/>
        </w:rPr>
        <w:t xml:space="preserve">List Price: </w:t>
      </w:r>
      <w:r w:rsidRPr="004C449F">
        <w:rPr>
          <w:rFonts w:cstheme="minorHAnsi"/>
        </w:rPr>
        <w:t>$36.95</w:t>
      </w:r>
    </w:p>
    <w:p w:rsidR="004C449F" w:rsidRPr="004C449F" w:rsidRDefault="004C449F" w:rsidP="004C449F">
      <w:pPr>
        <w:rPr>
          <w:rFonts w:cstheme="minorHAnsi"/>
        </w:rPr>
      </w:pPr>
      <w:r w:rsidRPr="004C449F">
        <w:rPr>
          <w:rFonts w:cstheme="minorHAnsi"/>
          <w:b/>
        </w:rPr>
        <w:t xml:space="preserve">Subject Line: </w:t>
      </w:r>
      <w:r w:rsidRPr="004C449F">
        <w:rPr>
          <w:rFonts w:cstheme="minorHAnsi"/>
        </w:rPr>
        <w:t>Debunk the math differentiation myths</w:t>
      </w:r>
    </w:p>
    <w:p w:rsidR="004C449F" w:rsidRPr="004C449F" w:rsidRDefault="004C449F" w:rsidP="004C449F">
      <w:pPr>
        <w:rPr>
          <w:rFonts w:cstheme="minorHAnsi"/>
          <w:b/>
        </w:rPr>
      </w:pPr>
      <w:r w:rsidRPr="004C449F">
        <w:rPr>
          <w:rFonts w:cstheme="minorHAnsi"/>
          <w:b/>
        </w:rPr>
        <w:t xml:space="preserve">Teaser Line: </w:t>
      </w:r>
      <w:r w:rsidRPr="004C449F">
        <w:rPr>
          <w:rFonts w:cstheme="minorHAnsi"/>
        </w:rPr>
        <w:t>Understand your students as learners in order to provide daily differentiation that accelerates their mathematics comprehension</w:t>
      </w:r>
    </w:p>
    <w:p w:rsidR="004C449F" w:rsidRPr="004C449F" w:rsidRDefault="004C449F" w:rsidP="004C449F">
      <w:pPr>
        <w:rPr>
          <w:rFonts w:cstheme="minorHAnsi"/>
          <w:b/>
        </w:rPr>
      </w:pPr>
      <w:r w:rsidRPr="004C449F">
        <w:rPr>
          <w:rFonts w:cstheme="minorHAnsi"/>
          <w:b/>
        </w:rPr>
        <w:t xml:space="preserve">Headline: </w:t>
      </w:r>
      <w:r w:rsidRPr="004C449F">
        <w:rPr>
          <w:rFonts w:eastAsia="Times New Roman" w:cstheme="minorHAnsi"/>
        </w:rPr>
        <w:t>Differentiation that shifts your instruction and boosts ALL student learning!</w:t>
      </w:r>
    </w:p>
    <w:p w:rsidR="00E217C9" w:rsidRPr="004C449F" w:rsidRDefault="004C449F" w:rsidP="004C449F">
      <w:pPr>
        <w:rPr>
          <w:rFonts w:cstheme="minorHAnsi"/>
          <w:color w:val="FF0000"/>
        </w:rPr>
      </w:pPr>
      <w:r w:rsidRPr="004C449F">
        <w:rPr>
          <w:rFonts w:cstheme="minorHAnsi"/>
          <w:b/>
        </w:rPr>
        <w:t xml:space="preserve">Body Copy: </w:t>
      </w:r>
      <w:r w:rsidRPr="004C449F">
        <w:rPr>
          <w:rFonts w:cstheme="minorHAnsi"/>
          <w:color w:val="FF0000"/>
        </w:rPr>
        <w:t>(Book cover image right-side of copy)</w:t>
      </w:r>
    </w:p>
    <w:p w:rsidR="004C449F" w:rsidRPr="004C449F" w:rsidRDefault="004C449F" w:rsidP="004C449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4C449F">
        <w:rPr>
          <w:rFonts w:asciiTheme="minorHAnsi" w:hAnsiTheme="minorHAnsi" w:cstheme="minorHAnsi"/>
          <w:color w:val="000000"/>
          <w:sz w:val="22"/>
          <w:szCs w:val="22"/>
        </w:rPr>
        <w:t xml:space="preserve">Nationally recognized math differentiation expert </w:t>
      </w:r>
      <w:proofErr w:type="spellStart"/>
      <w:r w:rsidRPr="004C449F">
        <w:rPr>
          <w:rFonts w:asciiTheme="minorHAnsi" w:hAnsiTheme="minorHAnsi" w:cstheme="minorHAnsi"/>
          <w:color w:val="000000"/>
          <w:sz w:val="22"/>
          <w:szCs w:val="22"/>
        </w:rPr>
        <w:t>Nanci</w:t>
      </w:r>
      <w:proofErr w:type="spellEnd"/>
      <w:r w:rsidRPr="004C449F">
        <w:rPr>
          <w:rFonts w:asciiTheme="minorHAnsi" w:hAnsiTheme="minorHAnsi" w:cstheme="minorHAnsi"/>
          <w:color w:val="000000"/>
          <w:sz w:val="22"/>
          <w:szCs w:val="22"/>
        </w:rPr>
        <w:t xml:space="preserve"> Smith reveals a practical approach to teaching </w:t>
      </w:r>
      <w:r w:rsidRPr="004C449F">
        <w:rPr>
          <w:rFonts w:asciiTheme="minorHAnsi" w:hAnsiTheme="minorHAnsi" w:cstheme="minorHAnsi"/>
          <w:b/>
          <w:color w:val="000000"/>
          <w:sz w:val="22"/>
          <w:szCs w:val="22"/>
        </w:rPr>
        <w:t>for real learning differences</w:t>
      </w:r>
      <w:r w:rsidRPr="004C449F">
        <w:rPr>
          <w:rFonts w:asciiTheme="minorHAnsi" w:hAnsiTheme="minorHAnsi" w:cstheme="minorHAnsi"/>
          <w:color w:val="000000"/>
          <w:sz w:val="22"/>
          <w:szCs w:val="22"/>
        </w:rPr>
        <w:t xml:space="preserve">. Theory-light and practice-heavy, this book provides a concrete and manageable framework for helping </w:t>
      </w:r>
      <w:r w:rsidRPr="004C449F">
        <w:rPr>
          <w:rFonts w:asciiTheme="minorHAnsi" w:hAnsiTheme="minorHAnsi" w:cstheme="minorHAnsi"/>
          <w:b/>
          <w:color w:val="000000"/>
          <w:sz w:val="22"/>
          <w:szCs w:val="22"/>
        </w:rPr>
        <w:t>all students know, understand, and even enjoy doing mathematics</w:t>
      </w:r>
      <w:r w:rsidRPr="004C449F">
        <w:rPr>
          <w:rFonts w:asciiTheme="minorHAnsi" w:hAnsiTheme="minorHAnsi" w:cstheme="minorHAnsi"/>
          <w:color w:val="000000"/>
          <w:sz w:val="22"/>
          <w:szCs w:val="22"/>
        </w:rPr>
        <w:t>. Busy mathematics teachers, coaches, and teacher teams will learn to</w:t>
      </w:r>
    </w:p>
    <w:p w:rsidR="004C449F" w:rsidRPr="004C449F" w:rsidRDefault="004C449F" w:rsidP="004C449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449F">
        <w:rPr>
          <w:rFonts w:asciiTheme="minorHAnsi" w:hAnsiTheme="minorHAnsi" w:cstheme="minorHAnsi"/>
          <w:color w:val="000000"/>
          <w:sz w:val="22"/>
          <w:szCs w:val="22"/>
        </w:rPr>
        <w:t>Provide practical structures for assessing how each of your students learns and processes mathematics concepts</w:t>
      </w:r>
    </w:p>
    <w:p w:rsidR="004C449F" w:rsidRPr="004C449F" w:rsidRDefault="004C449F" w:rsidP="004C449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449F">
        <w:rPr>
          <w:rFonts w:asciiTheme="minorHAnsi" w:hAnsiTheme="minorHAnsi" w:cstheme="minorHAnsi"/>
          <w:color w:val="000000"/>
          <w:sz w:val="22"/>
          <w:szCs w:val="22"/>
        </w:rPr>
        <w:t>Design, implement, manage, and formatively assess and respond to learning in a differentiated classroom</w:t>
      </w:r>
    </w:p>
    <w:p w:rsidR="004C449F" w:rsidRPr="004C449F" w:rsidRDefault="004C449F" w:rsidP="004C449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449F">
        <w:rPr>
          <w:rFonts w:asciiTheme="minorHAnsi" w:hAnsiTheme="minorHAnsi" w:cstheme="minorHAnsi"/>
          <w:color w:val="000000"/>
          <w:sz w:val="22"/>
          <w:szCs w:val="22"/>
        </w:rPr>
        <w:t>Plan specific, standards-aligned differentiated lessons, activities, and assessments</w:t>
      </w:r>
    </w:p>
    <w:p w:rsidR="004C449F" w:rsidRPr="004C449F" w:rsidRDefault="004C449F" w:rsidP="004C449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449F">
        <w:rPr>
          <w:rFonts w:asciiTheme="minorHAnsi" w:hAnsiTheme="minorHAnsi" w:cstheme="minorHAnsi"/>
          <w:color w:val="000000"/>
          <w:sz w:val="22"/>
          <w:szCs w:val="22"/>
        </w:rPr>
        <w:t>Adjust current instructional materials and program resources to better meet students' needs</w:t>
      </w:r>
    </w:p>
    <w:p w:rsidR="004C449F" w:rsidRPr="004C449F" w:rsidRDefault="004C449F" w:rsidP="004C449F">
      <w:pPr>
        <w:rPr>
          <w:b/>
          <w:u w:val="single"/>
        </w:rPr>
      </w:pPr>
    </w:p>
    <w:sectPr w:rsidR="004C449F" w:rsidRPr="004C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B57"/>
    <w:multiLevelType w:val="hybridMultilevel"/>
    <w:tmpl w:val="E8FC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9F"/>
    <w:rsid w:val="00357726"/>
    <w:rsid w:val="004C449F"/>
    <w:rsid w:val="00E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A76E"/>
  <w15:chartTrackingRefBased/>
  <w15:docId w15:val="{8F492A83-3E22-4C4F-97F1-3E8B16DC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2</cp:revision>
  <dcterms:created xsi:type="dcterms:W3CDTF">2017-11-30T18:56:00Z</dcterms:created>
  <dcterms:modified xsi:type="dcterms:W3CDTF">2017-12-07T22:06:00Z</dcterms:modified>
</cp:coreProperties>
</file>